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9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86"/>
        <w:gridCol w:w="6946"/>
      </w:tblGrid>
      <w:tr w:rsidR="00270BCC" w:rsidRPr="004E24B7" w:rsidTr="00DB4059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45095F" w:rsidP="0045095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94</w:t>
            </w:r>
          </w:p>
        </w:tc>
      </w:tr>
      <w:tr w:rsidR="00270BCC" w:rsidRPr="004E24B7" w:rsidTr="00DB4059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Полное наименование поставщика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45095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Индивидуальный предприниматель Раскатова Ольга Александровна</w:t>
            </w:r>
          </w:p>
        </w:tc>
      </w:tr>
      <w:tr w:rsidR="00270BCC" w:rsidRPr="004E24B7" w:rsidTr="00DB4059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Сокращенное наименование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45095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ИП Раскатова О.А.</w:t>
            </w:r>
          </w:p>
        </w:tc>
      </w:tr>
      <w:tr w:rsidR="00270BCC" w:rsidRPr="004E24B7" w:rsidTr="00DB4059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Дата государственной регистрации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45095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12.04.2022</w:t>
            </w:r>
          </w:p>
        </w:tc>
      </w:tr>
      <w:tr w:rsidR="00270BCC" w:rsidRPr="004E24B7" w:rsidTr="00DB4059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Организационно-правовая форма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270BCC" w:rsidRPr="004E24B7" w:rsidTr="00DB4059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45095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Раскатова Ольга Александровна</w:t>
            </w:r>
          </w:p>
        </w:tc>
      </w:tr>
      <w:tr w:rsidR="00270BCC" w:rsidRPr="004E24B7" w:rsidTr="00DB4059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Адреса местонахождения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45095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Омская обл., р-н Саргатский, д Тамбовка ул. Зеленая д.18</w:t>
            </w:r>
          </w:p>
        </w:tc>
      </w:tr>
      <w:tr w:rsidR="00270BCC" w:rsidRPr="004E24B7" w:rsidTr="00DB4059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Сайт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45095F" w:rsidP="0066558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/>
              </w:rPr>
              <w:t>https://nz55.ru/home</w:t>
            </w:r>
          </w:p>
        </w:tc>
      </w:tr>
      <w:tr w:rsidR="00270BCC" w:rsidRPr="004E24B7" w:rsidTr="00DB4059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Контактные телефоны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F31382" w:rsidP="00F3138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89659778709</w:t>
            </w:r>
          </w:p>
        </w:tc>
      </w:tr>
      <w:tr w:rsidR="00270BCC" w:rsidRPr="004E24B7" w:rsidTr="00C407AB">
        <w:tc>
          <w:tcPr>
            <w:tcW w:w="3686" w:type="dxa"/>
            <w:tcBorders>
              <w:top w:val="nil"/>
              <w:left w:val="nil"/>
              <w:bottom w:val="single" w:sz="4" w:space="0" w:color="538135" w:themeColor="accent6" w:themeShade="BF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Адреса электронной почты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538135" w:themeColor="accent6" w:themeShade="BF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F31382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/>
              </w:rPr>
              <w:t>novayazhizn_omsk@ mail.ru</w:t>
            </w:r>
          </w:p>
        </w:tc>
      </w:tr>
      <w:tr w:rsidR="004B1B38" w:rsidRPr="004E24B7" w:rsidTr="00C407AB">
        <w:trPr>
          <w:trHeight w:val="613"/>
        </w:trPr>
        <w:tc>
          <w:tcPr>
            <w:tcW w:w="3686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1B38" w:rsidRPr="004E24B7" w:rsidRDefault="004B1B38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Сведения о формах социального обслуживания</w:t>
            </w:r>
          </w:p>
        </w:tc>
        <w:tc>
          <w:tcPr>
            <w:tcW w:w="6946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1B38" w:rsidRPr="004E24B7" w:rsidRDefault="00591388" w:rsidP="00591388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Стационарное социальное обслуживание </w:t>
            </w:r>
          </w:p>
        </w:tc>
      </w:tr>
      <w:tr w:rsidR="004B1B38" w:rsidRPr="004E24B7" w:rsidTr="00C407AB">
        <w:trPr>
          <w:trHeight w:val="379"/>
        </w:trPr>
        <w:tc>
          <w:tcPr>
            <w:tcW w:w="3686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1B38" w:rsidRPr="004E24B7" w:rsidRDefault="00904F44" w:rsidP="00904F44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Порядок и у</w:t>
            </w:r>
            <w:r w:rsidR="004B1B38"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словия предоставления социальных услуг</w:t>
            </w:r>
          </w:p>
        </w:tc>
        <w:tc>
          <w:tcPr>
            <w:tcW w:w="6946" w:type="dxa"/>
            <w:tcBorders>
              <w:top w:val="single" w:sz="4" w:space="0" w:color="538135" w:themeColor="accent6" w:themeShade="BF"/>
              <w:left w:val="nil"/>
              <w:bottom w:val="single" w:sz="4" w:space="0" w:color="538135" w:themeColor="accent6" w:themeShade="BF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B1B38" w:rsidRPr="004E24B7" w:rsidRDefault="00591388" w:rsidP="00270BCC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Социальные услуги предоставляются на условиях договора о предоставлении социальных услуг между поставщиком и получателем социальных услуг</w:t>
            </w:r>
          </w:p>
        </w:tc>
      </w:tr>
      <w:tr w:rsidR="00270BCC" w:rsidRPr="004E24B7" w:rsidTr="00C407AB">
        <w:tc>
          <w:tcPr>
            <w:tcW w:w="3686" w:type="dxa"/>
            <w:tcBorders>
              <w:top w:val="single" w:sz="4" w:space="0" w:color="538135" w:themeColor="accent6" w:themeShade="BF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Проверки и их результаты</w:t>
            </w:r>
          </w:p>
        </w:tc>
        <w:tc>
          <w:tcPr>
            <w:tcW w:w="6946" w:type="dxa"/>
            <w:tcBorders>
              <w:top w:val="single" w:sz="4" w:space="0" w:color="538135" w:themeColor="accent6" w:themeShade="BF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886105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270BCC" w:rsidRPr="004E24B7" w:rsidTr="00C407AB">
        <w:tc>
          <w:tcPr>
            <w:tcW w:w="3686" w:type="dxa"/>
            <w:tcBorders>
              <w:top w:val="single" w:sz="6" w:space="0" w:color="699769"/>
              <w:left w:val="nil"/>
              <w:bottom w:val="single" w:sz="4" w:space="0" w:color="538135" w:themeColor="accent6" w:themeShade="BF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Опыт работы за последние 5 лет</w:t>
            </w:r>
          </w:p>
        </w:tc>
        <w:tc>
          <w:tcPr>
            <w:tcW w:w="6946" w:type="dxa"/>
            <w:tcBorders>
              <w:top w:val="single" w:sz="6" w:space="0" w:color="699769"/>
              <w:left w:val="nil"/>
              <w:bottom w:val="single" w:sz="4" w:space="0" w:color="538135" w:themeColor="accent6" w:themeShade="BF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DB4059">
            <w:pPr>
              <w:spacing w:after="0" w:line="300" w:lineRule="atLeast"/>
              <w:textAlignment w:val="baseline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270BCC" w:rsidRPr="004E24B7" w:rsidTr="00C407AB">
        <w:tc>
          <w:tcPr>
            <w:tcW w:w="3686" w:type="dxa"/>
            <w:tcBorders>
              <w:top w:val="single" w:sz="4" w:space="0" w:color="538135" w:themeColor="accent6" w:themeShade="BF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Иная </w:t>
            </w:r>
            <w:r w:rsidR="00C93C97"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информация</w:t>
            </w: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, определенная Правительством РФ</w:t>
            </w:r>
          </w:p>
        </w:tc>
        <w:tc>
          <w:tcPr>
            <w:tcW w:w="6946" w:type="dxa"/>
            <w:tcBorders>
              <w:top w:val="single" w:sz="4" w:space="0" w:color="538135" w:themeColor="accent6" w:themeShade="BF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E546E3" w:rsidRDefault="00270BCC" w:rsidP="00270B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70BCC" w:rsidRPr="004E24B7" w:rsidTr="00DB4059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Общее количество мест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6715D0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64</w:t>
            </w:r>
          </w:p>
        </w:tc>
      </w:tr>
      <w:tr w:rsidR="00270BCC" w:rsidRPr="004E24B7" w:rsidTr="00DB4059">
        <w:tc>
          <w:tcPr>
            <w:tcW w:w="3686" w:type="dxa"/>
            <w:tcBorders>
              <w:top w:val="nil"/>
              <w:left w:val="nil"/>
              <w:bottom w:val="single" w:sz="6" w:space="0" w:color="699769"/>
              <w:right w:val="nil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eastAsia="ru-RU"/>
              </w:rPr>
              <w:t>Общее количество свободных мест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699769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6715D0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18</w:t>
            </w:r>
          </w:p>
        </w:tc>
      </w:tr>
    </w:tbl>
    <w:p w:rsidR="00270BCC" w:rsidRPr="004E24B7" w:rsidRDefault="00270BCC" w:rsidP="004E24B7">
      <w:pPr>
        <w:spacing w:after="210" w:line="240" w:lineRule="auto"/>
        <w:textAlignment w:val="baseline"/>
        <w:outlineLvl w:val="1"/>
        <w:rPr>
          <w:rFonts w:ascii="Times New Roman" w:hAnsi="Times New Roman"/>
          <w:color w:val="000000"/>
          <w:sz w:val="24"/>
          <w:szCs w:val="18"/>
          <w:lang w:eastAsia="ru-RU"/>
        </w:rPr>
      </w:pPr>
      <w:r w:rsidRPr="004E24B7">
        <w:rPr>
          <w:rFonts w:ascii="Times New Roman" w:hAnsi="Times New Roman"/>
          <w:color w:val="000000"/>
          <w:sz w:val="24"/>
          <w:szCs w:val="18"/>
          <w:lang w:eastAsia="ru-RU"/>
        </w:rPr>
        <w:t>Информация о лицензиях</w:t>
      </w:r>
    </w:p>
    <w:tbl>
      <w:tblPr>
        <w:tblW w:w="10079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5"/>
        <w:gridCol w:w="1009"/>
        <w:gridCol w:w="2126"/>
        <w:gridCol w:w="2410"/>
        <w:gridCol w:w="2849"/>
      </w:tblGrid>
      <w:tr w:rsidR="009E141C" w:rsidRPr="004E24B7" w:rsidTr="00AC6683">
        <w:trPr>
          <w:trHeight w:val="478"/>
          <w:tblHeader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976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E141C" w:rsidRPr="004E24B7" w:rsidRDefault="009E141C" w:rsidP="005971F2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4E24B7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Серия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976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E141C" w:rsidRPr="004E24B7" w:rsidRDefault="009E141C" w:rsidP="005971F2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4E24B7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976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E141C" w:rsidRPr="004E24B7" w:rsidRDefault="009E141C" w:rsidP="005971F2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4E24B7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Регистрационный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9769"/>
          </w:tcPr>
          <w:p w:rsidR="009E141C" w:rsidRPr="004E24B7" w:rsidRDefault="009E141C" w:rsidP="005971F2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4E24B7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Лицензируемый вид деятельности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9769"/>
          </w:tcPr>
          <w:p w:rsidR="009E141C" w:rsidRPr="004E24B7" w:rsidRDefault="009E141C" w:rsidP="005971F2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4E24B7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Организация выдавшая документ</w:t>
            </w:r>
          </w:p>
        </w:tc>
      </w:tr>
      <w:tr w:rsidR="009E141C" w:rsidRPr="004E24B7" w:rsidTr="00AC6683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E141C" w:rsidRPr="004E24B7" w:rsidRDefault="009E141C" w:rsidP="005971F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E141C" w:rsidRPr="004E24B7" w:rsidRDefault="009E141C" w:rsidP="005971F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E141C" w:rsidRPr="004E24B7" w:rsidRDefault="009E141C" w:rsidP="005971F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C" w:rsidRPr="004E24B7" w:rsidRDefault="009E141C" w:rsidP="005971F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1C" w:rsidRPr="004E24B7" w:rsidRDefault="009E141C" w:rsidP="005971F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</w:tbl>
    <w:p w:rsidR="004E24B7" w:rsidRDefault="004E24B7" w:rsidP="004E24B7">
      <w:pPr>
        <w:spacing w:after="0" w:line="240" w:lineRule="auto"/>
        <w:textAlignment w:val="baseline"/>
        <w:outlineLvl w:val="1"/>
        <w:rPr>
          <w:rFonts w:ascii="Times New Roman" w:hAnsi="Times New Roman"/>
          <w:color w:val="000000" w:themeColor="text1"/>
          <w:sz w:val="18"/>
          <w:szCs w:val="18"/>
          <w:lang w:val="en-US" w:eastAsia="ru-RU"/>
        </w:rPr>
      </w:pPr>
    </w:p>
    <w:p w:rsidR="00797747" w:rsidRPr="004E24B7" w:rsidRDefault="00270BCC" w:rsidP="004E24B7">
      <w:pPr>
        <w:spacing w:after="0" w:line="240" w:lineRule="auto"/>
        <w:textAlignment w:val="baseline"/>
        <w:outlineLvl w:val="1"/>
        <w:rPr>
          <w:rFonts w:ascii="Times New Roman" w:hAnsi="Times New Roman"/>
          <w:color w:val="000000"/>
          <w:sz w:val="24"/>
          <w:szCs w:val="18"/>
          <w:lang w:val="en-US" w:eastAsia="ru-RU"/>
        </w:rPr>
      </w:pPr>
      <w:r w:rsidRPr="004E24B7">
        <w:rPr>
          <w:rFonts w:ascii="Times New Roman" w:hAnsi="Times New Roman"/>
          <w:color w:val="000000"/>
          <w:sz w:val="24"/>
          <w:szCs w:val="18"/>
          <w:lang w:eastAsia="ru-RU"/>
        </w:rPr>
        <w:t>Формы социального обслуживания</w:t>
      </w:r>
      <w:r w:rsidR="00797747" w:rsidRPr="004E24B7">
        <w:rPr>
          <w:rFonts w:ascii="Times New Roman" w:hAnsi="Times New Roman"/>
          <w:color w:val="000000"/>
          <w:sz w:val="24"/>
          <w:szCs w:val="18"/>
          <w:lang w:eastAsia="ru-RU"/>
        </w:rPr>
        <w:t xml:space="preserve"> </w:t>
      </w:r>
    </w:p>
    <w:tbl>
      <w:tblPr>
        <w:tblW w:w="10065" w:type="dxa"/>
        <w:tblInd w:w="-701" w:type="dxa"/>
        <w:tblCellMar>
          <w:left w:w="0" w:type="dxa"/>
          <w:right w:w="0" w:type="dxa"/>
        </w:tblCellMar>
        <w:tblLook w:val="04A0"/>
      </w:tblPr>
      <w:tblGrid>
        <w:gridCol w:w="3545"/>
        <w:gridCol w:w="3543"/>
        <w:gridCol w:w="2977"/>
      </w:tblGrid>
      <w:tr w:rsidR="00270BCC" w:rsidRPr="004E24B7" w:rsidTr="004C7E52">
        <w:trPr>
          <w:trHeight w:val="281"/>
          <w:tblHeader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976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70" w:lineRule="atLeast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  <w:t>Форма обслуживания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69976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70" w:lineRule="atLeast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  <w:t>Общее количество мест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9976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270BCC" w:rsidP="00270BCC">
            <w:pPr>
              <w:spacing w:after="0" w:line="270" w:lineRule="atLeast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  <w:t>Свободное количество мест</w:t>
            </w:r>
          </w:p>
        </w:tc>
      </w:tr>
      <w:tr w:rsidR="00270BCC" w:rsidRPr="004E24B7" w:rsidTr="00AC668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797747" w:rsidP="000F6E4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Стационарное социальное обслуживание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797747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270BCC" w:rsidRPr="004E24B7" w:rsidRDefault="00797747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18</w:t>
            </w:r>
          </w:p>
        </w:tc>
      </w:tr>
    </w:tbl>
    <w:p w:rsidR="0029106C" w:rsidRPr="004E24B7" w:rsidRDefault="0029106C" w:rsidP="0029106C">
      <w:pPr>
        <w:spacing w:after="0" w:line="240" w:lineRule="auto"/>
        <w:textAlignment w:val="baseline"/>
        <w:outlineLvl w:val="1"/>
        <w:rPr>
          <w:rFonts w:ascii="Times New Roman" w:hAnsi="Times New Roman"/>
          <w:color w:val="000000" w:themeColor="text1"/>
          <w:sz w:val="18"/>
          <w:szCs w:val="18"/>
          <w:lang w:val="en-US" w:eastAsia="ru-RU"/>
        </w:rPr>
      </w:pPr>
    </w:p>
    <w:p w:rsidR="00270BCC" w:rsidRPr="004E24B7" w:rsidRDefault="00270BCC" w:rsidP="0029106C">
      <w:pPr>
        <w:spacing w:after="0" w:line="240" w:lineRule="auto"/>
        <w:textAlignment w:val="baseline"/>
        <w:outlineLvl w:val="1"/>
        <w:rPr>
          <w:rFonts w:ascii="Times New Roman" w:hAnsi="Times New Roman"/>
          <w:color w:val="000000"/>
          <w:sz w:val="24"/>
          <w:szCs w:val="18"/>
          <w:lang w:eastAsia="ru-RU"/>
        </w:rPr>
      </w:pPr>
      <w:r w:rsidRPr="004E24B7">
        <w:rPr>
          <w:rFonts w:ascii="Times New Roman" w:hAnsi="Times New Roman"/>
          <w:color w:val="000000"/>
          <w:sz w:val="24"/>
          <w:szCs w:val="18"/>
          <w:lang w:eastAsia="ru-RU"/>
        </w:rPr>
        <w:t>Социальные услуги</w:t>
      </w:r>
      <w:r w:rsidR="004B1B38" w:rsidRPr="004E24B7">
        <w:rPr>
          <w:rFonts w:ascii="Times New Roman" w:hAnsi="Times New Roman"/>
          <w:color w:val="000000"/>
          <w:sz w:val="24"/>
          <w:szCs w:val="18"/>
          <w:lang w:eastAsia="ru-RU"/>
        </w:rPr>
        <w:t xml:space="preserve">  </w:t>
      </w:r>
    </w:p>
    <w:tbl>
      <w:tblPr>
        <w:tblW w:w="10065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06"/>
        <w:gridCol w:w="1559"/>
      </w:tblGrid>
      <w:tr w:rsidR="00D7718F" w:rsidRPr="004E24B7" w:rsidTr="00080276">
        <w:trPr>
          <w:trHeight w:val="245"/>
          <w:tblHeader/>
        </w:trPr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69976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7718F" w:rsidRPr="004E24B7" w:rsidRDefault="00D7718F" w:rsidP="00270BCC">
            <w:pPr>
              <w:spacing w:after="0" w:line="270" w:lineRule="atLeast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69976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7718F" w:rsidRPr="004E24B7" w:rsidRDefault="00D7718F" w:rsidP="00270BCC">
            <w:pPr>
              <w:spacing w:after="0" w:line="270" w:lineRule="atLeast"/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E24B7">
              <w:rPr>
                <w:rFonts w:ascii="Times New Roman" w:hAnsi="Times New Roman"/>
                <w:b/>
                <w:bCs/>
                <w:color w:val="FFFFFF"/>
                <w:sz w:val="18"/>
                <w:szCs w:val="18"/>
                <w:lang w:eastAsia="ru-RU"/>
              </w:rPr>
              <w:t>Стоимость</w:t>
            </w:r>
          </w:p>
        </w:tc>
      </w:tr>
    </w:tbl>
    <w:p w:rsidR="005C3FC9" w:rsidRPr="004E24B7" w:rsidRDefault="005C3FC9" w:rsidP="00080276">
      <w:pPr>
        <w:spacing w:after="0" w:line="240" w:lineRule="auto"/>
        <w:jc w:val="both"/>
        <w:textAlignment w:val="baseline"/>
        <w:outlineLvl w:val="1"/>
        <w:rPr>
          <w:rFonts w:ascii="Times New Roman" w:hAnsi="Times New Roman"/>
          <w:b/>
          <w:bCs/>
          <w:sz w:val="18"/>
          <w:szCs w:val="18"/>
        </w:rPr>
      </w:pPr>
      <w:r w:rsidRPr="007E5F9D">
        <w:rPr>
          <w:rFonts w:ascii="Times New Roman" w:hAnsi="Times New Roman"/>
          <w:b/>
          <w:bCs/>
          <w:sz w:val="24"/>
          <w:szCs w:val="24"/>
        </w:rPr>
        <w:t xml:space="preserve">Форма социального обслуживания - </w:t>
      </w:r>
      <w:r w:rsidR="00505A0E" w:rsidRPr="007E5F9D">
        <w:rPr>
          <w:rFonts w:ascii="Times New Roman" w:hAnsi="Times New Roman"/>
          <w:b/>
          <w:bCs/>
          <w:sz w:val="24"/>
          <w:szCs w:val="24"/>
        </w:rPr>
        <w:t>Индивидуальный предприниматель Раскатова Ольга Александровна</w:t>
      </w:r>
      <w:r w:rsidR="008B254B" w:rsidRPr="008B254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A58D8" w:rsidRPr="004E24B7" w:rsidRDefault="00D7718F" w:rsidP="008B254B">
      <w:pPr>
        <w:pStyle w:val="code"/>
        <w:spacing w:before="0" w:after="0"/>
        <w:jc w:val="both"/>
        <w:rPr>
          <w:rFonts w:ascii="Times New Roman" w:hAnsi="Times New Roman"/>
          <w:b/>
          <w:sz w:val="18"/>
          <w:szCs w:val="18"/>
        </w:rPr>
      </w:pPr>
      <w:r w:rsidRPr="007E5F9D">
        <w:rPr>
          <w:rFonts w:ascii="Times New Roman" w:hAnsi="Times New Roman"/>
          <w:b/>
        </w:rPr>
        <w:t>Вид социальной услуги - Социально-бытовые</w:t>
      </w:r>
    </w:p>
    <w:tbl>
      <w:tblPr>
        <w:tblW w:w="10065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06"/>
        <w:gridCol w:w="1559"/>
      </w:tblGrid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 1.13 Помощь в приеме пищи (кормление)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 2 Обеспечение питанием в соответствии с утвержденными нормами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73,88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lastRenderedPageBreak/>
              <w:t>Г 1. 3. 1 Обеспечение мягким инвентарем в соответствии с утвержденными нормативами, в том числе: -предоставление в пользование получателю социальных услуг мягкого инвентаря в пределах утвержденных нормативов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 3. 2 Обеспечение мягким инвентарем в соответствии с утвержденными нормативами, в том числе: -замена мягкого инвентаря в соответствии с установленными сроками износа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 3. 3 Обеспечение мягким инвентарем в соответствии с утвержденными нормативами, в том числе: -ремонт мягкого инвентаря, имеющего повреждения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12,31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 4. 1 Обеспечение за счет средств получателей социальных услуг книгами, журналами, газетами, настольными играми, в том числе: -сбор пожеланий и денежных средств у получателей социальных услуг на приобретение книг, журналов, газет, настольных игр; обеспечение оформления подписки на периодические печатные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 4. 2 Обеспечение за счет средств получателей социальных услуг книгами, журналами, газетами, настольными играми, в том числе: -приобретение книг, журналов, газет, настольных игр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12,31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 4. 3 Обеспечение за счет средств получателей социальных услуг книгами, журналами, газетами, настольными играми, в том числе: -выдача приобретенных книг, журналов, газет, настольных игр и предоставление документов, подтверждающих произведенные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 5 Предоставление в пользование мебели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12,31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1.1 Обеспечение площадью жилых помещений в соответствии с утвержденными нормативами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591,06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1.10 Предоставление транспорта при необходимости перевозки получателей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73,88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1.11.1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-умывание (влажное обтирание)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4,10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1.11.10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-помощь в подъеме с постели, укладывании в постель, одевании и раздевании, пользовании туалетом, передвижении по организации социального обслуживания, пользовании техническими средствами реабилитации, в том числе слуховыми аппаратами, и т.п.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8,21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1.11.2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-чистка зубов или уход за протезами, полостью рта при отсутствии зубов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4,10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1.11.3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-гигиенические ванны/душ (помывка)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12,31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1.11.4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-стрижка волос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1.11.5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-стрижка ногтей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4,10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1.11.6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-бритье бороды и усов (для мужчин)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4,10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1.11.7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-причесывание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1,12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1.11.8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-смена абсорбирующего белья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4,10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lastRenderedPageBreak/>
              <w:t>Г 1.11.9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-смена нательного белья, пододеяльника, простыни, наволочки, полотенца для лица и рук, полотенца банного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1.6.1 Поддержание условий проживания в соответствии с установленными законодательством санитарно-гигиеническими требованиями, в том числе: -проведение сухой и влажной уборки, вынос мусора, проветривание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1.6.2 Поддержание условий проживания в соответствии с установленными законодательством санитарно-гигиеническими требованиями, в том числе: -проведение генеральной уборки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12,31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1.7.1 Стирка, сушка и глажение нательного белья, одежды получателей социальных услуг, постельных принадлежностей, в том числе: -сбор нательного белья, одежды получателей социальных услуг, постельных принадлежностей, сортировка стирка, отжим, полоскание, развешивание для просушивания, глажение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49,26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1.7.2 Стирка, сушка и глажение нательного белья, одежды получателей социальных услуг, постельных принадлежностей, в том числе: -дезинфекция постельных принадлежностей (матрас, одеяло, подушка, покрывало)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24,63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1.8.1 Покупка за счет средств получателей социальных услуг (за исключением несовершеннолетних детей) средств личной гигиены, в том числе: -сбор пожеланий и денежных средств у получателей социальных услуг (за исключением несовершеннолетних детей) на приобретение средств личной гигиены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1.8.2 Покупка за счет средств получателей социальных услуг (за исключением несовершеннолетних детей) средств личной гигиены, в том числе: -приобретение средств личной гигиены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12,31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1.8.3 Покупка за счет средств получателей социальных услуг (за исключением несовершеннолетних детей) средств личной гигиены, в том числе: -выдача приобретенных средств личной гигиены и предоставление документов, подтверждающих произведенные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</w:tbl>
    <w:p w:rsidR="000A58D8" w:rsidRPr="007E490E" w:rsidRDefault="000A58D8" w:rsidP="00104939">
      <w:pPr>
        <w:spacing w:after="0" w:line="240" w:lineRule="auto"/>
        <w:textAlignment w:val="baseline"/>
        <w:outlineLvl w:val="1"/>
        <w:rPr>
          <w:rFonts w:ascii="Times New Roman" w:hAnsi="Times New Roman"/>
          <w:color w:val="000000" w:themeColor="text1"/>
          <w:sz w:val="10"/>
          <w:szCs w:val="10"/>
          <w:lang w:eastAsia="ru-RU"/>
        </w:rPr>
      </w:pPr>
    </w:p>
    <w:p w:rsidR="005C3FC9" w:rsidRPr="004E24B7" w:rsidRDefault="005C3FC9" w:rsidP="000A58D8">
      <w:pPr>
        <w:pStyle w:val="code"/>
        <w:rPr>
          <w:rFonts w:ascii="Times New Roman" w:hAnsi="Times New Roman"/>
          <w:b/>
          <w:bCs/>
          <w:sz w:val="18"/>
          <w:szCs w:val="18"/>
        </w:rPr>
      </w:pPr>
    </w:p>
    <w:p w:rsidR="000A58D8" w:rsidRPr="004E24B7" w:rsidRDefault="00D7718F" w:rsidP="008B254B">
      <w:pPr>
        <w:pStyle w:val="code"/>
        <w:spacing w:before="0" w:after="0"/>
        <w:jc w:val="both"/>
        <w:rPr>
          <w:rFonts w:ascii="Times New Roman" w:hAnsi="Times New Roman"/>
          <w:b/>
          <w:sz w:val="18"/>
          <w:szCs w:val="18"/>
        </w:rPr>
      </w:pPr>
      <w:r w:rsidRPr="007E5F9D">
        <w:rPr>
          <w:rFonts w:ascii="Times New Roman" w:hAnsi="Times New Roman"/>
          <w:b/>
        </w:rPr>
        <w:t>Вид социальной услуги - Социально-медицинские</w:t>
      </w:r>
    </w:p>
    <w:tbl>
      <w:tblPr>
        <w:tblW w:w="10065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06"/>
        <w:gridCol w:w="1559"/>
      </w:tblGrid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2.16.1 Выполнение процедур, связанных с организацией ухода, наблюдением за состоянием здоровья получателей социальных услуг, в том числе: -поднос и вынос судна, ополаскивание и дезинфекция судна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4,10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2.16.2 Выполнение процедур, связанных с организацией ухода, наблюдением за состоянием здоровья получателей социальных услуг, в том числе: -влажное обтирание и обмывание получателя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4,10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2.16.3 Выполнение процедур, связанных с организацией ухода, наблюдением за состоянием здоровья получателей социальных услуг, в том числе: -обработка пролежней, культей и т.п.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4,10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2.16.4 Выполнение процедур, связанных с организацией ухода, наблюдением за состоянием здоровья получателей социальных услуг, в том числе: -проведение мероприятий по уходу за катетерами и стомированными получателями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4,10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2.17.1 Оказание содействия в проведении оздоровительных мероприятий, в том числе: -организация прогулки получателя социальных услуг, имеющего ограничения в передвижении либо являющегося несовершеннолетним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24,63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2.17.2 Оказание содействия в проведении оздоровительных мероприятий, в том числе: -организация принятия воздушных или солнечных ванн получателем социальных услуг, утратившим способность к самостоятельному передвижению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24,63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2.18 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2,05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2.19 Проведение мероприятий, направленных на формирование здорового образа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8,21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2.22.1 Содействие в предоставлении медицинской помощи, в том числе: -получение талона к врачу, рецепта на лекарственные препараты и медицинские изделия в медицинских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12,31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Г 2.22.3 Содействие в предоставлении медицинской помощи, в том числе: -сопровождение работником </w:t>
            </w: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lastRenderedPageBreak/>
              <w:t>организации социального обслуживания получателя социальных услуг в медицинскую организацию (в пределах населенного пункта)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lastRenderedPageBreak/>
              <w:t>24,63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lastRenderedPageBreak/>
              <w:t>Г 2.22.4 Содействие в предоставлении медицинской помощи, в том числе: -приобретение за счет средств получателя социальных услуг лекарственных препаратов и медицинских изделий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2.22.5 Содействие в предоставлении медицинской помощи, в том числе: -содействие в прохождении медико-социальной экспертизы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98,51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2.22.6 Содействие в предоставлении медицинской помощи, в том числе: -содействие в обеспечении средствами ухода и техническими средствами реабилитации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49,26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2.22.7 Содействие в предоставлении медицинской помощи, в том числе: -выписка врачом рецептов на лекарственные препараты и медицинские изделия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6,16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2.22.8  Содействие в предоставлении медицинской помощи, в том числе: -содействие в получении зубопротезной и протезно-ортопедической помощи в соответствии с требованиями законодательства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73,88</w:t>
            </w:r>
          </w:p>
        </w:tc>
      </w:tr>
    </w:tbl>
    <w:p w:rsidR="000A58D8" w:rsidRPr="007E490E" w:rsidRDefault="000A58D8" w:rsidP="00104939">
      <w:pPr>
        <w:spacing w:after="0" w:line="240" w:lineRule="auto"/>
        <w:textAlignment w:val="baseline"/>
        <w:outlineLvl w:val="1"/>
        <w:rPr>
          <w:rFonts w:ascii="Times New Roman" w:hAnsi="Times New Roman"/>
          <w:color w:val="000000" w:themeColor="text1"/>
          <w:sz w:val="10"/>
          <w:szCs w:val="10"/>
          <w:lang w:eastAsia="ru-RU"/>
        </w:rPr>
      </w:pPr>
    </w:p>
    <w:p w:rsidR="005C3FC9" w:rsidRPr="004E24B7" w:rsidRDefault="005C3FC9" w:rsidP="000A58D8">
      <w:pPr>
        <w:pStyle w:val="code"/>
        <w:rPr>
          <w:rFonts w:ascii="Times New Roman" w:hAnsi="Times New Roman"/>
          <w:b/>
          <w:bCs/>
          <w:sz w:val="18"/>
          <w:szCs w:val="18"/>
        </w:rPr>
      </w:pPr>
    </w:p>
    <w:p w:rsidR="000A58D8" w:rsidRPr="004E24B7" w:rsidRDefault="00D7718F" w:rsidP="008B254B">
      <w:pPr>
        <w:pStyle w:val="code"/>
        <w:spacing w:before="0" w:after="0"/>
        <w:jc w:val="both"/>
        <w:rPr>
          <w:rFonts w:ascii="Times New Roman" w:hAnsi="Times New Roman"/>
          <w:b/>
          <w:sz w:val="18"/>
          <w:szCs w:val="18"/>
        </w:rPr>
      </w:pPr>
      <w:r w:rsidRPr="007E5F9D">
        <w:rPr>
          <w:rFonts w:ascii="Times New Roman" w:hAnsi="Times New Roman"/>
          <w:b/>
        </w:rPr>
        <w:t>Вид социальной услуги - Социально-педагогические</w:t>
      </w:r>
    </w:p>
    <w:tbl>
      <w:tblPr>
        <w:tblW w:w="10065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06"/>
        <w:gridCol w:w="1559"/>
      </w:tblGrid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4.33 Организация досуга (праздники, экскурсии и другие культурные мероприятия)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24,63</w:t>
            </w:r>
          </w:p>
        </w:tc>
      </w:tr>
    </w:tbl>
    <w:p w:rsidR="000A58D8" w:rsidRPr="007E490E" w:rsidRDefault="000A58D8" w:rsidP="00104939">
      <w:pPr>
        <w:spacing w:after="0" w:line="240" w:lineRule="auto"/>
        <w:textAlignment w:val="baseline"/>
        <w:outlineLvl w:val="1"/>
        <w:rPr>
          <w:rFonts w:ascii="Times New Roman" w:hAnsi="Times New Roman"/>
          <w:color w:val="000000" w:themeColor="text1"/>
          <w:sz w:val="10"/>
          <w:szCs w:val="10"/>
          <w:lang w:eastAsia="ru-RU"/>
        </w:rPr>
      </w:pPr>
    </w:p>
    <w:p w:rsidR="005C3FC9" w:rsidRPr="004E24B7" w:rsidRDefault="005C3FC9" w:rsidP="000A58D8">
      <w:pPr>
        <w:pStyle w:val="code"/>
        <w:rPr>
          <w:rFonts w:ascii="Times New Roman" w:hAnsi="Times New Roman"/>
          <w:b/>
          <w:bCs/>
          <w:sz w:val="18"/>
          <w:szCs w:val="18"/>
        </w:rPr>
      </w:pPr>
    </w:p>
    <w:p w:rsidR="000A58D8" w:rsidRPr="004E24B7" w:rsidRDefault="00D7718F" w:rsidP="008B254B">
      <w:pPr>
        <w:pStyle w:val="code"/>
        <w:spacing w:before="0" w:after="0"/>
        <w:jc w:val="both"/>
        <w:rPr>
          <w:rFonts w:ascii="Times New Roman" w:hAnsi="Times New Roman"/>
          <w:b/>
          <w:sz w:val="18"/>
          <w:szCs w:val="18"/>
        </w:rPr>
      </w:pPr>
      <w:r w:rsidRPr="007E5F9D">
        <w:rPr>
          <w:rFonts w:ascii="Times New Roman" w:hAnsi="Times New Roman"/>
          <w:b/>
        </w:rPr>
        <w:t>Вид социальной услуги - Социально-правовые</w:t>
      </w:r>
    </w:p>
    <w:tbl>
      <w:tblPr>
        <w:tblW w:w="10065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06"/>
        <w:gridCol w:w="1559"/>
      </w:tblGrid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6.37 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12,31</w:t>
            </w:r>
          </w:p>
        </w:tc>
      </w:tr>
    </w:tbl>
    <w:p w:rsidR="000A58D8" w:rsidRPr="007E490E" w:rsidRDefault="000A58D8" w:rsidP="00104939">
      <w:pPr>
        <w:spacing w:after="0" w:line="240" w:lineRule="auto"/>
        <w:textAlignment w:val="baseline"/>
        <w:outlineLvl w:val="1"/>
        <w:rPr>
          <w:rFonts w:ascii="Times New Roman" w:hAnsi="Times New Roman"/>
          <w:color w:val="000000" w:themeColor="text1"/>
          <w:sz w:val="10"/>
          <w:szCs w:val="10"/>
          <w:lang w:eastAsia="ru-RU"/>
        </w:rPr>
      </w:pPr>
    </w:p>
    <w:p w:rsidR="005C3FC9" w:rsidRPr="004E24B7" w:rsidRDefault="005C3FC9" w:rsidP="000A58D8">
      <w:pPr>
        <w:pStyle w:val="code"/>
        <w:rPr>
          <w:rFonts w:ascii="Times New Roman" w:hAnsi="Times New Roman"/>
          <w:b/>
          <w:bCs/>
          <w:sz w:val="18"/>
          <w:szCs w:val="18"/>
        </w:rPr>
      </w:pPr>
    </w:p>
    <w:p w:rsidR="000A58D8" w:rsidRPr="004E24B7" w:rsidRDefault="00D7718F" w:rsidP="008B254B">
      <w:pPr>
        <w:pStyle w:val="code"/>
        <w:spacing w:before="0" w:after="0"/>
        <w:jc w:val="both"/>
        <w:rPr>
          <w:rFonts w:ascii="Times New Roman" w:hAnsi="Times New Roman"/>
          <w:b/>
          <w:sz w:val="18"/>
          <w:szCs w:val="18"/>
        </w:rPr>
      </w:pPr>
      <w:r w:rsidRPr="007E5F9D">
        <w:rPr>
          <w:rFonts w:ascii="Times New Roman" w:hAnsi="Times New Roman"/>
          <w:b/>
        </w:rPr>
        <w:t>Вид социальной услуги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tbl>
      <w:tblPr>
        <w:tblW w:w="10065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06"/>
        <w:gridCol w:w="1559"/>
      </w:tblGrid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7.41.1 Проведение социально-реабилитационных мероприятий в сфере социального обслуживания: -содействие в проведении протезирования и ортезирования в соответствии с требованиями законодательства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12,31</w:t>
            </w:r>
          </w:p>
        </w:tc>
      </w:tr>
      <w:tr w:rsidR="00D7718F" w:rsidRPr="004E24B7" w:rsidTr="004E24B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17029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E24B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Г 7.41.2 Проведение социально-реабилитационных мероприятий в сфере социального обслуживания: -организация занятий физической культурой и спортом (при отсутствии медицинских противопоказаний)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D7718F" w:rsidRPr="004E24B7" w:rsidRDefault="00D7718F" w:rsidP="00270B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4E24B7">
              <w:rPr>
                <w:rFonts w:ascii="Times New Roman" w:hAnsi="Times New Roman"/>
                <w:sz w:val="18"/>
                <w:szCs w:val="18"/>
                <w:lang w:val="en-US" w:eastAsia="ru-RU"/>
              </w:rPr>
              <w:t>24,63</w:t>
            </w:r>
          </w:p>
        </w:tc>
      </w:tr>
    </w:tbl>
    <w:p w:rsidR="000A58D8" w:rsidRPr="007E490E" w:rsidRDefault="000A58D8" w:rsidP="00104939">
      <w:pPr>
        <w:spacing w:after="0" w:line="240" w:lineRule="auto"/>
        <w:textAlignment w:val="baseline"/>
        <w:outlineLvl w:val="1"/>
        <w:rPr>
          <w:rFonts w:ascii="Times New Roman" w:hAnsi="Times New Roman"/>
          <w:color w:val="000000" w:themeColor="text1"/>
          <w:sz w:val="10"/>
          <w:szCs w:val="10"/>
          <w:lang w:eastAsia="ru-RU"/>
        </w:rPr>
      </w:pPr>
    </w:p>
    <w:p w:rsidR="00104939" w:rsidRPr="007E490E" w:rsidRDefault="00104939" w:rsidP="00104939">
      <w:pPr>
        <w:spacing w:after="0" w:line="240" w:lineRule="auto"/>
        <w:textAlignment w:val="baseline"/>
        <w:outlineLvl w:val="1"/>
        <w:rPr>
          <w:rFonts w:ascii="Times New Roman" w:hAnsi="Times New Roman"/>
          <w:color w:val="000000" w:themeColor="text1"/>
          <w:sz w:val="10"/>
          <w:szCs w:val="10"/>
          <w:lang w:val="en-US" w:eastAsia="ru-RU"/>
        </w:rPr>
      </w:pPr>
    </w:p>
    <w:p w:rsidR="003A12F3" w:rsidRPr="004E24B7" w:rsidRDefault="003A12F3" w:rsidP="00104939">
      <w:pPr>
        <w:rPr>
          <w:rFonts w:ascii="Times New Roman" w:hAnsi="Times New Roman"/>
          <w:sz w:val="18"/>
          <w:szCs w:val="18"/>
        </w:rPr>
      </w:pPr>
    </w:p>
    <w:sectPr w:rsidR="003A12F3" w:rsidRPr="004E24B7" w:rsidSect="00C93C9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169D"/>
    <w:multiLevelType w:val="multilevel"/>
    <w:tmpl w:val="8982D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862A3"/>
    <w:multiLevelType w:val="multilevel"/>
    <w:tmpl w:val="A3C08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19680C"/>
    <w:multiLevelType w:val="multilevel"/>
    <w:tmpl w:val="AC96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firstLine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/>
  <w:rsids>
    <w:rsidRoot w:val="008E0EA3"/>
    <w:rsid w:val="00080276"/>
    <w:rsid w:val="000A58D8"/>
    <w:rsid w:val="000F038B"/>
    <w:rsid w:val="000F6E41"/>
    <w:rsid w:val="00104939"/>
    <w:rsid w:val="00113C87"/>
    <w:rsid w:val="00121E6F"/>
    <w:rsid w:val="0014126F"/>
    <w:rsid w:val="001454F7"/>
    <w:rsid w:val="00170291"/>
    <w:rsid w:val="001D5016"/>
    <w:rsid w:val="00236585"/>
    <w:rsid w:val="0026278D"/>
    <w:rsid w:val="00270BCC"/>
    <w:rsid w:val="00281811"/>
    <w:rsid w:val="0029106C"/>
    <w:rsid w:val="003409EE"/>
    <w:rsid w:val="003564BE"/>
    <w:rsid w:val="00375D67"/>
    <w:rsid w:val="00397C63"/>
    <w:rsid w:val="003A006F"/>
    <w:rsid w:val="003A12F3"/>
    <w:rsid w:val="0045095F"/>
    <w:rsid w:val="004579DA"/>
    <w:rsid w:val="004B1B38"/>
    <w:rsid w:val="004C7E52"/>
    <w:rsid w:val="004E24B7"/>
    <w:rsid w:val="00505A0E"/>
    <w:rsid w:val="005061DC"/>
    <w:rsid w:val="00576AB9"/>
    <w:rsid w:val="005806FE"/>
    <w:rsid w:val="00591388"/>
    <w:rsid w:val="005971F2"/>
    <w:rsid w:val="005C3FC9"/>
    <w:rsid w:val="005F06FC"/>
    <w:rsid w:val="006220C3"/>
    <w:rsid w:val="0064055A"/>
    <w:rsid w:val="0066558F"/>
    <w:rsid w:val="006715D0"/>
    <w:rsid w:val="006942C0"/>
    <w:rsid w:val="006E16C1"/>
    <w:rsid w:val="00702371"/>
    <w:rsid w:val="00767726"/>
    <w:rsid w:val="00790F3B"/>
    <w:rsid w:val="00797747"/>
    <w:rsid w:val="007E490E"/>
    <w:rsid w:val="007E5F9D"/>
    <w:rsid w:val="00886105"/>
    <w:rsid w:val="008A264D"/>
    <w:rsid w:val="008B254B"/>
    <w:rsid w:val="008E0EA3"/>
    <w:rsid w:val="008E2669"/>
    <w:rsid w:val="00904F44"/>
    <w:rsid w:val="00906DBF"/>
    <w:rsid w:val="00944B56"/>
    <w:rsid w:val="00961248"/>
    <w:rsid w:val="00986984"/>
    <w:rsid w:val="009A1E5C"/>
    <w:rsid w:val="009A223A"/>
    <w:rsid w:val="009E141C"/>
    <w:rsid w:val="00A0299A"/>
    <w:rsid w:val="00A72392"/>
    <w:rsid w:val="00AC6683"/>
    <w:rsid w:val="00B27391"/>
    <w:rsid w:val="00C363CD"/>
    <w:rsid w:val="00C407AB"/>
    <w:rsid w:val="00C44C26"/>
    <w:rsid w:val="00C93C97"/>
    <w:rsid w:val="00C97D79"/>
    <w:rsid w:val="00CA780D"/>
    <w:rsid w:val="00D41635"/>
    <w:rsid w:val="00D440DF"/>
    <w:rsid w:val="00D47E67"/>
    <w:rsid w:val="00D544EE"/>
    <w:rsid w:val="00D7718F"/>
    <w:rsid w:val="00D82681"/>
    <w:rsid w:val="00DB4059"/>
    <w:rsid w:val="00E546E3"/>
    <w:rsid w:val="00ED2557"/>
    <w:rsid w:val="00EE4726"/>
    <w:rsid w:val="00F31382"/>
    <w:rsid w:val="00F3229B"/>
    <w:rsid w:val="00F76BB6"/>
    <w:rsid w:val="00FF4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paragraph" w:styleId="2">
    <w:name w:val="heading 2"/>
    <w:basedOn w:val="a"/>
    <w:link w:val="20"/>
    <w:uiPriority w:val="9"/>
    <w:qFormat/>
    <w:rsid w:val="00270BC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270BC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E0EA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0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E0EA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270B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7">
    <w:name w:val="Знак"/>
    <w:basedOn w:val="a"/>
    <w:rsid w:val="00886105"/>
    <w:pPr>
      <w:spacing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eattr">
    <w:name w:val="eattr"/>
    <w:basedOn w:val="a0"/>
    <w:rsid w:val="00C97D79"/>
    <w:rPr>
      <w:rFonts w:cs="Times New Roman"/>
    </w:rPr>
  </w:style>
  <w:style w:type="character" w:styleId="a8">
    <w:name w:val="FollowedHyperlink"/>
    <w:basedOn w:val="a0"/>
    <w:uiPriority w:val="99"/>
    <w:semiHidden/>
    <w:unhideWhenUsed/>
    <w:rsid w:val="00121E6F"/>
    <w:rPr>
      <w:rFonts w:cs="Times New Roman"/>
      <w:color w:val="954F72" w:themeColor="followedHyperlink"/>
      <w:u w:val="single"/>
    </w:rPr>
  </w:style>
  <w:style w:type="character" w:customStyle="1" w:styleId="apple-style-span">
    <w:name w:val="apple-style-span"/>
    <w:basedOn w:val="a0"/>
    <w:rsid w:val="009E141C"/>
    <w:rPr>
      <w:rFonts w:cs="Times New Roman"/>
    </w:rPr>
  </w:style>
  <w:style w:type="paragraph" w:customStyle="1" w:styleId="code">
    <w:name w:val="code"/>
    <w:basedOn w:val="a"/>
    <w:rsid w:val="000A58D8"/>
    <w:pPr>
      <w:spacing w:before="60" w:after="60" w:line="240" w:lineRule="auto"/>
    </w:pPr>
    <w:rPr>
      <w:rFonts w:ascii="Arial" w:hAnsi="Arial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58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459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60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60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60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62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6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62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63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64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64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65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65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66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66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1620</Words>
  <Characters>9239</Characters>
  <Application>Microsoft Office Word</Application>
  <DocSecurity>0</DocSecurity>
  <Lines>76</Lines>
  <Paragraphs>21</Paragraphs>
  <ScaleCrop>false</ScaleCrop>
  <Company/>
  <LinksUpToDate>false</LinksUpToDate>
  <CharactersWithSpaces>10838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Петрович Сидоренко</dc:creator>
  <cp:lastModifiedBy>user1</cp:lastModifiedBy>
  <cp:revision>2</cp:revision>
  <cp:lastPrinted>2023-02-17T06:02:00Z</cp:lastPrinted>
  <dcterms:created xsi:type="dcterms:W3CDTF">2024-01-11T03:44:00Z</dcterms:created>
  <dcterms:modified xsi:type="dcterms:W3CDTF">2024-01-11T03:44:00Z</dcterms:modified>
</cp:coreProperties>
</file>