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Частное образовательное учреждение высшего образования "Омская юридическая академия"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24.02.1998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Частные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Соловей Юрий Петрович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(3812) 37-22-45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academy@omua.ru; clinic@omua.ru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Полустационарное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основании договора о предоставлении социальных услуг, заключенного между поставщиком социальных услуг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Внеплановая выездная проверка Федеральной службы по надзору в сфере образования и науки в период с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апреля 2016 года по 8 апреля 2016 года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</w:tbl>
    <w:p w14:paraId="24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90Л01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0008873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0008873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0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Полустационарное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</w:tbl>
    <w:p w14:paraId="3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8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B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Частное образовательное учреждение высшего образования "Омская юридическая академия"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C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186,52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349,72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Оказание помощи в получении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186,52</w:t>
            </w:r>
          </w:p>
        </w:tc>
      </w:tr>
    </w:tbl>
    <w:p w14:paraId="4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45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llowedHyperlink"/>
    <w:basedOn w:val="Style_7"/>
    <w:link w:val="Style_6_ch"/>
    <w:rPr>
      <w:color w:themeColor="followedHyperlink" w:themeShade="FF" w:val="954F72"/>
      <w:u w:val="single"/>
    </w:rPr>
  </w:style>
  <w:style w:styleId="Style_6_ch" w:type="character">
    <w:name w:val="FollowedHyperlink"/>
    <w:basedOn w:val="Style_7_ch"/>
    <w:link w:val="Style_6"/>
    <w:rPr>
      <w:color w:themeColor="followedHyperlink" w:themeShade="FF" w:val="954F72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eattr"/>
    <w:basedOn w:val="Style_7"/>
    <w:link w:val="Style_11_ch"/>
  </w:style>
  <w:style w:styleId="Style_11_ch" w:type="character">
    <w:name w:val="eattr"/>
    <w:basedOn w:val="Style_7_ch"/>
    <w:link w:val="Style_11"/>
  </w:style>
  <w:style w:styleId="Style_12" w:type="paragraph">
    <w:name w:val="Balloon Text"/>
    <w:basedOn w:val="Style_3"/>
    <w:link w:val="Style_12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Знак"/>
    <w:basedOn w:val="Style_3"/>
    <w:link w:val="Style_13_ch"/>
    <w:pPr>
      <w:spacing w:line="240" w:lineRule="exact"/>
      <w:ind/>
      <w:jc w:val="left"/>
    </w:pPr>
    <w:rPr>
      <w:rFonts w:ascii="Verdana" w:hAnsi="Verdana"/>
      <w:sz w:val="20"/>
    </w:rPr>
  </w:style>
  <w:style w:styleId="Style_13_ch" w:type="character">
    <w:name w:val="Знак"/>
    <w:basedOn w:val="Style_3_ch"/>
    <w:link w:val="Style_13"/>
    <w:rPr>
      <w:rFonts w:ascii="Verdana" w:hAnsi="Verdana"/>
      <w:sz w:val="20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apple-style-span"/>
    <w:basedOn w:val="Style_7"/>
    <w:link w:val="Style_15_ch"/>
  </w:style>
  <w:style w:styleId="Style_15_ch" w:type="character">
    <w:name w:val="apple-style-span"/>
    <w:basedOn w:val="Style_7_ch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7"/>
    <w:link w:val="Style_18_ch"/>
    <w:rPr>
      <w:color w:val="0000FF"/>
      <w:u w:val="single"/>
    </w:rPr>
  </w:style>
  <w:style w:styleId="Style_18_ch" w:type="character">
    <w:name w:val="Hyperlink"/>
    <w:basedOn w:val="Style_7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Normal (Web)"/>
    <w:basedOn w:val="Style_3"/>
    <w:link w:val="Style_25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5_ch" w:type="character">
    <w:name w:val="Normal (Web)"/>
    <w:basedOn w:val="Style_3_ch"/>
    <w:link w:val="Style_25"/>
    <w:rPr>
      <w:rFonts w:ascii="Times New Roman" w:hAnsi="Times New Roman"/>
      <w:sz w:val="24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2023-04-11T03:50:37Z</dcterms:modified>
</cp:coreProperties>
</file>