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ПЛАН</w:t>
      </w:r>
    </w:p>
    <w:p>
      <w:pPr>
        <w:pStyle w:val="Normal"/>
        <w:jc w:val="center"/>
        <w:rPr/>
      </w:pPr>
      <w:r>
        <w:rPr/>
        <w:t>мероприятий, посвященных Дню отца, проводимых на территории Омской области в 2022 году</w:t>
      </w:r>
    </w:p>
    <w:p>
      <w:pPr>
        <w:pStyle w:val="Normal"/>
        <w:jc w:val="center"/>
        <w:rPr/>
      </w:pPr>
      <w:r>
        <w:rPr/>
      </w:r>
    </w:p>
    <w:tbl>
      <w:tblPr>
        <w:tblStyle w:val="afe"/>
        <w:tblW w:w="14562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1"/>
        <w:gridCol w:w="5449"/>
        <w:gridCol w:w="3017"/>
        <w:gridCol w:w="5424"/>
      </w:tblGrid>
      <w:tr>
        <w:trPr>
          <w:tblHeader w:val="true"/>
        </w:trPr>
        <w:tc>
          <w:tcPr>
            <w:tcW w:w="67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b/>
                <w:kern w:val="0"/>
                <w:sz w:val="20"/>
                <w:lang w:val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п/п</w:t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Наименование мероприятия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Дата и время проведения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Место проведения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b/>
                <w:kern w:val="0"/>
                <w:sz w:val="20"/>
                <w:lang w:val="ru-RU" w:bidi="ar-SA"/>
              </w:rPr>
              <w:t>город Омск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Фотоакция "Один в один" (коллажи фотографий папы и ребенка в одном возрасте с выставлением хештега #одинводин, #мойпапалучший, 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bidi="ar-SA"/>
              </w:rPr>
            </w:pPr>
            <w:r>
              <w:rPr>
                <w:kern w:val="0"/>
                <w:sz w:val="20"/>
                <w:lang w:val="en-US" w:bidi="ar-SA"/>
              </w:rPr>
              <w:t>#</w:t>
            </w:r>
            <w:r>
              <w:rPr>
                <w:kern w:val="0"/>
                <w:sz w:val="20"/>
                <w:lang w:val="ru-RU" w:bidi="ar-SA"/>
              </w:rPr>
              <w:t>люблюпапу)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 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Онлайн-мероприятие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"Любава"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детских рисунков "Портрет папы"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5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 13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"Любава"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(пр. Мира, д. 90/1)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Беседа с семьями ТЖС "Роль отца в семье" </w:t>
              <w:br/>
              <w:t>с вручением буклета "Роль отца в воспитании ребенка"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10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 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"Любава"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(мкр. Береговой)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детских рисунков "Мой папа самый лучший"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"Любава"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(мкр. Береговой)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Информационно-поздравительная заметка "День отца"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10.00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kern w:val="0"/>
                <w:sz w:val="20"/>
                <w:lang w:val="ru-RU" w:bidi="ar-SA"/>
              </w:rPr>
              <w:t>Группа в социальной сети "ВКонтакте" (</w:t>
            </w:r>
            <w:hyperlink r:id="rId2">
              <w:r>
                <w:rPr>
                  <w:color w:val="auto"/>
                  <w:kern w:val="0"/>
                  <w:sz w:val="20"/>
                  <w:u w:val="none"/>
                  <w:lang w:val="ru-RU" w:bidi="ar-SA"/>
                </w:rPr>
                <w:t>https://vk.com/club137402281</w:t>
              </w:r>
            </w:hyperlink>
            <w:r>
              <w:rPr>
                <w:kern w:val="0"/>
                <w:sz w:val="20"/>
                <w:lang w:val="ru-RU" w:bidi="ar-SA"/>
              </w:rPr>
              <w:t>) комплексного центра социального обслуживания населения "Родник"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Киносеанс. Просмотр короткометражного художественного фильма к празднику "Ближе, чем кажется"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"Родник"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 рисунков "Лучше папы друга нет!"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  <w:br/>
              <w:t>16.00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"Рябинушка"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(ул. 22 Партсъезда, д. 3)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Игровая программа "Папа лучше всех на свете"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11.30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"Рябинушка"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(ул. 22 Партсъезда, д. 3)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Благотворительная акция "День отца"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10 октября 2022 года </w:t>
              <w:br/>
              <w:t>по 21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"Пенаты"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(пгт. Биофабрика, д. 14)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"Сделай сам"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"Пенаты"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(пгт. Биофабрика, д. 14)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по изготовлению подарков для пап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"Вдохновение"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(ул. 15-я Рабочая, д. 102 а)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Web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Конкурс детского рисунка "Мой папа самый лучший!"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10 октября 2022 года</w:t>
              <w:br/>
              <w:t>по 17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"Вдохновение"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(ул. 15-я Рабочая, д. 102 а)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детских рисунков "Папа – мой герой"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10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 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left" w:pos="6268" w:leader="none"/>
              </w:tabs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"Сударушка"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(ул. Новороссийская, д. 5 а)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"В театр с папой" – посещение детских благотворительных спектаклей в Омском Драматическом театре "Галерка", БУК "Омский ТЮЗ"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left" w:pos="6268" w:leader="none"/>
              </w:tabs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 предварительной договоренности комплексного центра социального обслуживания населения "Сударушка"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Омский Драматический театр "Галерка",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БУК "Омский ТЮЗ"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"Портрет папы"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left" w:pos="6268" w:leader="none"/>
              </w:tabs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"Сударушка"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(ул. Новороссийская, д. 5 а)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left" w:pos="5460" w:leader="none"/>
              </w:tabs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Азовский немецкий национальный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Познавательное мероприятие "История праздника. Роль отца в семье"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10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МБОУ "Азовская гимназия"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Познавательное мероприятие "Мой любимый папа" 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10 октября 2022 года</w:t>
              <w:br/>
              <w:t>15</w:t>
            </w:r>
            <w:r>
              <w:rPr>
                <w:kern w:val="0"/>
                <w:sz w:val="20"/>
                <w:vertAlign w:val="superscript"/>
                <w:lang w:val="ru-RU" w:bidi="ar-SA"/>
              </w:rPr>
              <w:t xml:space="preserve">30 </w:t>
            </w:r>
            <w:r>
              <w:rPr>
                <w:kern w:val="0"/>
                <w:sz w:val="20"/>
                <w:lang w:val="ru-RU" w:bidi="ar-SA"/>
              </w:rPr>
              <w:t>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МБОУ "Березовская СОШ"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"С папой классно!" – игровой час 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Цветнопольская сельская библиотека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"День отца" – игровой час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Азовского немецкого национального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Большереченский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"Мой папа лучше всех", фотоакция с привлечением СМИ (районная газета "Наша Иртышская правда")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12.00 час.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sz w:val="6"/>
                <w:szCs w:val="6"/>
              </w:rPr>
            </w:pPr>
            <w:r>
              <w:rPr>
                <w:kern w:val="0"/>
                <w:sz w:val="20"/>
                <w:szCs w:val="6"/>
                <w:lang w:val="ru-RU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16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р.п. Большеречье площадь на </w:t>
              <w:br/>
              <w:t xml:space="preserve">ул. Красноармейская 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0"/>
                <w:lang w:val="ru-RU" w:bidi="ar-SA"/>
              </w:rPr>
            </w:pPr>
            <w:r>
              <w:rPr>
                <w:kern w:val="2"/>
                <w:sz w:val="20"/>
                <w:lang w:val="ru-RU" w:bidi="ar-SA"/>
              </w:rPr>
              <w:t>"Слово об отце" – игровая программа ко Дню отца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Комплексный центр социального обслуживания населения Большереченского района 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по изготовлению поздравительных открыток "Открытка для папы"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МБОУ "Новологиновская СОШ"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"Подарок папе" – творческое занятие по изготовлению открыток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10.00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Детский сад при МБОУ "Такмыкская СОШ"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Большеуковский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Демонстрация мультфильма ко Дню отца </w:t>
              <w:br/>
              <w:t>"В поисках Немо"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12 октября 2022 года </w:t>
              <w:br/>
              <w:t>16.00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КУОО "Большеуковский дом детства"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по изготовлению открытки ко Дню отца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Комплексный центр социального обслуживания населения Большеуковского района 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Развлекательная программа "Папа может все, что угодно"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Комплексный центр социального обслуживания населения Большеуковского района 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Горьковский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по изготовлению медали для папы "Подарок для папы"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МБУ "Серебрянский центр культуры"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Серебрянского сельского поселения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 детских рисунков "Мой папа самый лучший"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Администрация Алексеевского сельского поселения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Литературный час "Все могут папы"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  <w:br/>
              <w:t>14.00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Филиал "Суховская библиотека"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(с. Сухое, ул. Кирова, д. 1)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по изготовлению открытки для папы "Отец – звучит гордо!"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  <w:br/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Горьковского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Знаменский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Акция "Отец – как много в этом слове…"</w:t>
            </w:r>
          </w:p>
          <w:p>
            <w:pPr>
              <w:pStyle w:val="Normal"/>
              <w:widowControl/>
              <w:spacing w:before="0" w:after="0"/>
              <w:contextualSpacing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(вручение открыток)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10 октября 2022 года </w:t>
              <w:br/>
              <w:t>по 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Знаменского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Час общения "Отец – это главная сила и опора"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 "Новоягодинская СШ"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Беседа "Папа – это звучит гордо"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Знаменского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Исилькульский район</w:t>
            </w:r>
          </w:p>
        </w:tc>
      </w:tr>
      <w:tr>
        <w:trPr>
          <w:trHeight w:val="243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"Открытка папе"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Исилькульского района</w:t>
            </w:r>
          </w:p>
        </w:tc>
      </w:tr>
      <w:tr>
        <w:trPr>
          <w:trHeight w:val="247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 рисунков "Мой лучший папа"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10 октября 2022 года</w:t>
              <w:br/>
              <w:t>по 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Исилькульского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Калачинский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"Мой папа самый лучший" – флешмоб видеопоздравлений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8 октября 2022 года </w:t>
              <w:br/>
              <w:t>по 15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ind w:right="-108" w:hanging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Калачинского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"Самый лучший папа" – конкурс видеороликов 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7 октября 2022 года </w:t>
              <w:br/>
              <w:t>по 16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БОУДО "Детский оздоровительно-образовательный физкультурно-спортивный центр" г. Калачинска Омской области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"Секреты отцов" – квест игра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МБУК "Межпоселенческий культурно-досуговый центр" Калачинского района 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"Мой папа может все, что угодно" – игровая программа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16.00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Площадь Центра культурного развития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им. Ф.А. Мазуренко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"Богатырские забавы" – игровая программа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16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МБУ "Межпоселенческий историко-краеведческий музей"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Колосовский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Рисунок на память папе "На фото я и мой папа"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 "Бражниковская СШ"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 рисунков "Профессии отца"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 "Строкинская СШ"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Конкурсная программа "Папа, папочка, папуля!"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11.30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 "Кутырлинская СШ"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Час общения "Папин день – каждый день"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Колосовского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Кормиловский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Мультимедийная презентация "Папы разные нужны, папы разные важны!"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30 сентября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left" w:pos="6268" w:leader="none"/>
              </w:tabs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Социальные сети (онлайн) комплексного центра социального обслуживания населения Кормиловского района 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 рисунков "Мой папа самый – самый"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5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10.00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Кормиловского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left" w:pos="7013" w:leader="none"/>
              </w:tabs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Крутинский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Информационно-развлекательная программа для детей "Папа вам не мама"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Крутинского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Информационно-развлекательная программа для детей "ПАПА – мое все"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Крутинского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Любинский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 и выставка рисунков "Мой папа"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Сельские Дома культуры Любинского района: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- с. Увало-Ядринское;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- с. Новоархангелка;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- р.п. Красный Яр;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- с. Алексеевка;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- п. Пролетарский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Марьяновский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Просмотр познавательного фильма, обсуждение "Профессии наших пап"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7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Марьяновского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Час творчества: изготовление поделок ко Дню отца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26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outlineLvl w:val="1"/>
              <w:rPr>
                <w:bCs/>
              </w:rPr>
            </w:pPr>
            <w:r>
              <w:rPr>
                <w:bCs/>
                <w:kern w:val="0"/>
                <w:sz w:val="20"/>
                <w:lang w:val="ru-RU" w:bidi="ar-SA"/>
              </w:rPr>
              <w:t xml:space="preserve">Центральная районная библиотека </w:t>
              <w:br/>
              <w:t>им. В.Н. Ганичева и Детская библиотека Марьяновского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Час общения "Отец – это главная сила и опора".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Фотоконкурс "Вместе с папой"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19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Марьяновского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408"/>
                <w:tab w:val="left" w:pos="7013" w:leader="none"/>
              </w:tabs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Москаленский район</w:t>
            </w:r>
          </w:p>
        </w:tc>
      </w:tr>
      <w:tr>
        <w:trPr>
          <w:trHeight w:val="265" w:hRule="atLeast"/>
        </w:trPr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Интеллектуальная игра патриотической направленности "Никто не забыт и ничто не забыто!" (в формате игры "Что? Где? Когда?")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Москаленского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Муромцевский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рисунков "Мой папа самый лучший"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12 октября 2022 года </w:t>
              <w:br/>
              <w:t>по 17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Муромцевского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по изготовлению подарка "Подарок папе"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Муромцевского района</w:t>
            </w:r>
          </w:p>
        </w:tc>
      </w:tr>
      <w:tr>
        <w:trPr>
          <w:trHeight w:val="323" w:hRule="atLeast"/>
        </w:trPr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Называевский район</w:t>
            </w:r>
          </w:p>
        </w:tc>
      </w:tr>
      <w:tr>
        <w:trPr>
          <w:trHeight w:val="70" w:hRule="atLeast"/>
        </w:trPr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Проведение профилактической беседы "Роль отца в воспитании детей"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10 октября 2022 года </w:t>
              <w:br/>
              <w:t>по 21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Места проживания семей СОП и ТЖС</w:t>
            </w:r>
          </w:p>
        </w:tc>
      </w:tr>
      <w:tr>
        <w:trPr>
          <w:trHeight w:val="70" w:hRule="atLeast"/>
        </w:trPr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"Папин день календаря"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Общественные места г. Называевска</w:t>
            </w:r>
          </w:p>
        </w:tc>
      </w:tr>
      <w:tr>
        <w:trPr>
          <w:trHeight w:val="70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Профилактическая беседа "Ты для меня во всем пример"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14 октября 2022 года </w:t>
              <w:br/>
              <w:t>по 20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МБОУ "Нововоскресенская СОШ"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МБОУ "Покровская СОШ"</w:t>
            </w:r>
          </w:p>
        </w:tc>
      </w:tr>
      <w:tr>
        <w:trPr>
          <w:trHeight w:val="70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Конкурсная программа "Папа и я – лучшие друзья"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Называевского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Нижнеомский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рисунков "Портрет папы"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Нижнеомского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Информационно-развлекательная программа для детей "Такие важные слова – Отец, Отечество, Отцовство"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Нижнеомского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Клуб "Готовим сами", мероприятие "Папе на обед приготовлю я котлет"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Нижнеомского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Нововаршавский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детских рисунков "Мой любимый папа"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Нововаршавского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"Зарядка с папой"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5 октября 2022 года </w:t>
              <w:br/>
              <w:t>по 20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Официальный сайт комплексного центра социального обслуживания населения Нововаршавского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Одесский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Викторина "Папа может все"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Одесского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 рисунков "Мой папа"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12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 16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Одесского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Флешмоб в социальных сетях "Дело с папой"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10 октября 2022 года</w:t>
              <w:br/>
              <w:t>по 16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Социальная сеть "ВКонтакте" комплексного центра социального обслуживания населения Одесского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с участием отцов "Дом для птиц" (изготовление кормушки)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Одесского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Оконешниковский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рисунков "Лучший папа"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Крестинское сельское поселение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Классный час "Папин день календаря"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4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Сергеевское сельское поселение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Поздравительная открытка "Что такое день отца?"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5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9.30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shd w:fill="FFFFFF" w:val="clear"/>
              </w:rPr>
            </w:pPr>
            <w:r>
              <w:rPr>
                <w:bCs/>
                <w:kern w:val="0"/>
                <w:sz w:val="20"/>
                <w:shd w:fill="FFFFFF" w:val="clear"/>
                <w:lang w:val="ru-RU" w:bidi="ar-SA"/>
              </w:rPr>
              <w:t>Рабочий поселок Оконешниково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Омский район</w:t>
            </w:r>
          </w:p>
        </w:tc>
      </w:tr>
      <w:tr>
        <w:trPr>
          <w:trHeight w:val="216" w:hRule="atLeast"/>
        </w:trPr>
        <w:tc>
          <w:tcPr>
            <w:tcW w:w="671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0" w:hanging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Проведение часа творчества на тему "Мой папа – самый лучший". Изготовление поделок</w:t>
            </w:r>
          </w:p>
        </w:tc>
        <w:tc>
          <w:tcPr>
            <w:tcW w:w="3017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7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Омского района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(с. Троицкое)</w:t>
            </w:r>
          </w:p>
        </w:tc>
      </w:tr>
      <w:tr>
        <w:trPr>
          <w:trHeight w:val="246" w:hRule="atLeast"/>
        </w:trPr>
        <w:tc>
          <w:tcPr>
            <w:tcW w:w="671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0" w:hanging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Проведение конкурса творческих работ на тему "Знакомьтесь, это мой папа"</w:t>
            </w:r>
          </w:p>
        </w:tc>
        <w:tc>
          <w:tcPr>
            <w:tcW w:w="3017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10.00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МБОУ "Петровская СОШ 2"</w:t>
            </w:r>
          </w:p>
        </w:tc>
      </w:tr>
      <w:tr>
        <w:trPr>
          <w:trHeight w:val="152" w:hRule="atLeast"/>
        </w:trPr>
        <w:tc>
          <w:tcPr>
            <w:tcW w:w="671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0" w:hanging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Проведение мастер-класса по изготовлению открытки ко Дню отца</w:t>
            </w:r>
          </w:p>
        </w:tc>
        <w:tc>
          <w:tcPr>
            <w:tcW w:w="3017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D1eee4e5f0e6e8eceee5f2e0e1ebe8f6fb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lang w:val="ru-RU"/>
              </w:rPr>
              <w:t xml:space="preserve">Комплексный центр социального обслуживания населения Омского района </w:t>
            </w:r>
          </w:p>
          <w:p>
            <w:pPr>
              <w:pStyle w:val="D1eee4e5f0e6e8eceee5f2e0e1ebe8f6fb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lang w:val="ru-RU"/>
              </w:rPr>
              <w:t>(п. Ключи, ул. Новая, д. 7)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Павлоградский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Мероприятие в дистанционной форме "Слово об отце"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17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Павлоградского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Конкурсное мероприятие "Папа может!"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16.00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Павлоградского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Полтавский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Мастер-класс по аппликации "Открытка для папы" 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15.30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shd w:fill="FFFFFF" w:val="clear"/>
                <w:lang w:val="ru-RU" w:bidi="ar-SA"/>
              </w:rPr>
              <w:t xml:space="preserve">МУК "Еремеевский сельский </w:t>
            </w:r>
            <w:r>
              <w:rPr>
                <w:bCs/>
                <w:kern w:val="0"/>
                <w:sz w:val="20"/>
                <w:shd w:fill="FFFFFF" w:val="clear"/>
                <w:lang w:val="ru-RU" w:bidi="ar-SA"/>
              </w:rPr>
              <w:t>Дом</w:t>
            </w:r>
            <w:r>
              <w:rPr>
                <w:kern w:val="0"/>
                <w:sz w:val="20"/>
                <w:shd w:fill="FFFFFF" w:val="clear"/>
                <w:lang w:val="ru-RU" w:bidi="ar-SA"/>
              </w:rPr>
              <w:t xml:space="preserve"> </w:t>
            </w:r>
            <w:r>
              <w:rPr>
                <w:bCs/>
                <w:kern w:val="0"/>
                <w:sz w:val="20"/>
                <w:shd w:fill="FFFFFF" w:val="clear"/>
                <w:lang w:val="ru-RU" w:bidi="ar-SA"/>
              </w:rPr>
              <w:t>культуры</w:t>
            </w:r>
            <w:r>
              <w:rPr>
                <w:kern w:val="0"/>
                <w:sz w:val="20"/>
                <w:shd w:fill="FFFFFF" w:val="clear"/>
                <w:lang w:val="ru-RU" w:bidi="ar-SA"/>
              </w:rPr>
              <w:t>"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"Мой папа самый лучший!" – творческая мастерская "Рисуем вместе"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15.30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Комплексный центр социального обслуживания населения Полтавского района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(с. Вольное)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фотографий "Я и мой папа"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15.30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Комплексный центр социального обслуживания населения Полтавского района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(с. Воронцовка, с. Красногорка, р.п. Полтавка)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Русско-Полянский район</w:t>
            </w:r>
          </w:p>
        </w:tc>
      </w:tr>
      <w:tr>
        <w:trPr>
          <w:trHeight w:val="283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Видеоролик "С папой интересно"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Русско-Полянского района</w:t>
            </w:r>
          </w:p>
        </w:tc>
      </w:tr>
      <w:tr>
        <w:trPr>
          <w:trHeight w:val="381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Мероприятие "Час детских фантазий: если бы я был отцом"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Детский досуговый центр Калининского сельского поселения</w:t>
            </w:r>
          </w:p>
        </w:tc>
      </w:tr>
      <w:tr>
        <w:trPr>
          <w:trHeight w:val="303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Видеорепортаж "Мой папа – самый лучший"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12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 "Русско-Полянская гимназия № 1"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 "Русско-Полянская СОШ № 2"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БОУ "Русско-Полянская СОШ № 3"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МБДОУ "Русскополянский детский сад"</w:t>
            </w:r>
          </w:p>
        </w:tc>
      </w:tr>
      <w:tr>
        <w:trPr>
          <w:trHeight w:val="265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"Вместе с папой"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16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Центральная районная </w:t>
            </w:r>
            <w:bookmarkStart w:id="0" w:name="_GoBack"/>
            <w:bookmarkEnd w:id="0"/>
            <w:r>
              <w:rPr>
                <w:kern w:val="0"/>
                <w:sz w:val="20"/>
                <w:lang w:val="ru-RU" w:bidi="ar-SA"/>
              </w:rPr>
              <w:t>библиотека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Саргатский район</w:t>
            </w:r>
          </w:p>
        </w:tc>
      </w:tr>
      <w:tr>
        <w:trPr>
          <w:trHeight w:val="253" w:hRule="atLeast"/>
        </w:trPr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Видеопоздравление детей "Папы разные бывают!"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Хохловское сельское поселение</w:t>
            </w:r>
          </w:p>
        </w:tc>
      </w:tr>
      <w:tr>
        <w:trPr>
          <w:trHeight w:val="243" w:hRule="atLeast"/>
        </w:trPr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Спортивно-игровая программа "Папа может!"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Андреевский сельский Дом культуры</w:t>
            </w:r>
          </w:p>
        </w:tc>
      </w:tr>
      <w:tr>
        <w:trPr>
          <w:trHeight w:val="247" w:hRule="atLeast"/>
        </w:trPr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Выставка фотографий "С папой всюду вместе"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Саргатского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Седельниковский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"Подарок для папы"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13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Седельниковского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Игровая программа "Твоя спина – наша стена!"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20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Седельниковского района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(с. Седельниково) 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Конкурсная программа "Папа может!"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18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Седельниковского района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(с. Голубовка)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Таврический район</w:t>
            </w:r>
          </w:p>
        </w:tc>
      </w:tr>
      <w:tr>
        <w:trPr>
          <w:trHeight w:val="231" w:hRule="atLeast"/>
        </w:trPr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Праздничный концерт, посвященный Дню отца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20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highlight w:val="white"/>
                <w:lang w:val="ru-RU" w:bidi="ar-SA"/>
              </w:rPr>
              <w:t>МУК "Центр народной культуры и досуга</w:t>
            </w:r>
            <w:r>
              <w:rPr>
                <w:kern w:val="0"/>
                <w:sz w:val="20"/>
                <w:lang w:val="ru-RU" w:bidi="ar-SA"/>
              </w:rPr>
              <w:t>"</w:t>
            </w:r>
          </w:p>
        </w:tc>
      </w:tr>
      <w:tr>
        <w:trPr>
          <w:trHeight w:val="235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Видеопоздравление "Дорогому папе"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Таврического района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Фотовыставка "Мой папа – самый лучший!"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 10 октября 2022 года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по 23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Таврического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Тарский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eastAsia="Calibri"/>
                <w:bCs/>
                <w:shd w:fill="FFFFFF" w:val="clear"/>
              </w:rPr>
            </w:pPr>
            <w:r>
              <w:rPr>
                <w:rFonts w:eastAsia="Calibri"/>
                <w:bCs/>
                <w:kern w:val="0"/>
                <w:sz w:val="20"/>
                <w:shd w:fill="FFFFFF" w:val="clear"/>
                <w:lang w:val="ru-RU" w:bidi="ar-SA"/>
              </w:rPr>
              <w:t>Творческий конкурс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eastAsia="Calibri"/>
                <w:bCs/>
                <w:shd w:fill="FFFFFF" w:val="clear"/>
              </w:rPr>
            </w:pPr>
            <w:r>
              <w:rPr>
                <w:rFonts w:eastAsia="Calibri"/>
                <w:bCs/>
                <w:kern w:val="0"/>
                <w:sz w:val="20"/>
                <w:shd w:fill="FFFFFF" w:val="clear"/>
                <w:lang w:val="ru-RU" w:bidi="ar-SA"/>
              </w:rPr>
              <w:t>"Мой папа – самый лучший!"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rFonts w:eastAsia="Calibri"/>
                <w:kern w:val="0"/>
                <w:sz w:val="20"/>
                <w:lang w:val="ru-RU" w:eastAsia="en-US" w:bidi="ar-SA"/>
              </w:rPr>
              <w:t xml:space="preserve">с 3 октября 2022 года </w:t>
              <w:br/>
              <w:t>по 17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bCs/>
                <w:iCs/>
                <w:shd w:fill="FFFFFF" w:val="clear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 xml:space="preserve">Дистанционно в группе Ватсап 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>Комплексный центр социального обслуживания населения Тарского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по изготовлению подарка папе "Родному папочке – с любовью"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27 октября 2022 года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>Комплексный центр социального обслуживания населения Тарского района</w:t>
            </w:r>
            <w:r>
              <w:rPr>
                <w:kern w:val="0"/>
                <w:sz w:val="20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(г. Тара, ул. Александровская, д. 93)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Тевризский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Выставка фотоколлажей "Я и мой папа"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 xml:space="preserve">с 10 октября 2022 года </w:t>
              <w:br/>
              <w:t>по 16 октября 2022 года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10.00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 xml:space="preserve">Комплексный центр социального обслуживания населения </w:t>
            </w:r>
            <w:r>
              <w:rPr>
                <w:kern w:val="0"/>
                <w:sz w:val="20"/>
                <w:lang w:val="ru-RU" w:eastAsia="zh-CN" w:bidi="ar-SA"/>
              </w:rPr>
              <w:t>Тевризского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Конкурс рисунков "Мой папа – самый лучший!"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 xml:space="preserve">с 10 октября 2022 года </w:t>
              <w:br/>
              <w:t>по 24 октября 2022 года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10.00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 xml:space="preserve">Комплексный центр социального обслуживания населения </w:t>
            </w:r>
            <w:r>
              <w:rPr>
                <w:kern w:val="0"/>
                <w:sz w:val="20"/>
                <w:lang w:val="ru-RU" w:eastAsia="zh-CN" w:bidi="ar-SA"/>
              </w:rPr>
              <w:t>Тевризского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 xml:space="preserve">Конкурсно-развлекательная программа 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"А ну-ка, мальчики"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14 октября 2022 года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15.00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bidi="ar-SA"/>
              </w:rPr>
              <w:t xml:space="preserve">Тайчинский сельский Дом культуры 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Праздничный концерт "Папа – звучит гордо"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16 октября 2022 года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center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11.00 час.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lang w:eastAsia="zh-CN"/>
              </w:rPr>
            </w:pPr>
            <w:r>
              <w:rPr>
                <w:kern w:val="0"/>
                <w:sz w:val="20"/>
                <w:lang w:val="ru-RU" w:eastAsia="zh-CN" w:bidi="ar-SA"/>
              </w:rPr>
              <w:t>Районный Дом культуры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Тюкалинский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Пластилиновая анимация "Мой папа" с демонстрацией мультфильма 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(очное, дистанционное)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3 октября 2022 года</w:t>
              <w:br/>
              <w:t>по 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 xml:space="preserve">Комплексный центр социального обслуживания населения </w:t>
            </w:r>
            <w:r>
              <w:rPr>
                <w:kern w:val="0"/>
                <w:sz w:val="20"/>
                <w:lang w:val="ru-RU" w:bidi="ar-SA"/>
              </w:rPr>
              <w:t>Тюкалинского района</w:t>
            </w:r>
          </w:p>
        </w:tc>
      </w:tr>
      <w:tr>
        <w:trPr/>
        <w:tc>
          <w:tcPr>
            <w:tcW w:w="671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Игровая программа "Папа может все, что угодно"</w:t>
            </w:r>
          </w:p>
        </w:tc>
        <w:tc>
          <w:tcPr>
            <w:tcW w:w="30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15.00 час.</w:t>
            </w:r>
          </w:p>
        </w:tc>
        <w:tc>
          <w:tcPr>
            <w:tcW w:w="54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 xml:space="preserve">Комплексный центр социального обслуживания населения </w:t>
            </w:r>
            <w:r>
              <w:rPr>
                <w:kern w:val="0"/>
                <w:sz w:val="20"/>
                <w:lang w:val="ru-RU" w:bidi="ar-SA"/>
              </w:rPr>
              <w:t>Тюкалинского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Усть-Ишимский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Мастер-класс "Подарок для папы"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 xml:space="preserve">Комплексный центр социального обслуживания населения </w:t>
            </w:r>
            <w:r>
              <w:rPr>
                <w:kern w:val="0"/>
                <w:sz w:val="20"/>
                <w:lang w:val="ru-RU" w:bidi="ar-SA"/>
              </w:rPr>
              <w:t>Усть-Ишимского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Фотоколлаж "Папа может!"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 xml:space="preserve">с 10 октября 2022 года </w:t>
              <w:br/>
              <w:t>по 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bCs/>
                <w:iCs/>
                <w:kern w:val="0"/>
                <w:sz w:val="20"/>
                <w:shd w:fill="FFFFFF" w:val="clear"/>
                <w:lang w:val="ru-RU" w:bidi="ar-SA"/>
              </w:rPr>
              <w:t xml:space="preserve">Комплексный центр социального обслуживания населения </w:t>
            </w:r>
            <w:r>
              <w:rPr>
                <w:kern w:val="0"/>
                <w:sz w:val="20"/>
                <w:lang w:val="ru-RU" w:bidi="ar-SA"/>
              </w:rPr>
              <w:t>Усть-Ишимского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Черлакский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Конкурсно-игровая программа "Мой любимый папа!"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17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11.00 час.</w:t>
            </w:r>
          </w:p>
        </w:tc>
        <w:tc>
          <w:tcPr>
            <w:tcW w:w="54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Черлакского района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Спортивное мероприятие "Твоя спина – наша стена"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21 октября 2022 года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09.00 час.</w:t>
            </w:r>
          </w:p>
        </w:tc>
        <w:tc>
          <w:tcPr>
            <w:tcW w:w="54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Комплексный центр социального обслуживания населения Черлакского района</w:t>
            </w:r>
          </w:p>
        </w:tc>
      </w:tr>
      <w:tr>
        <w:trPr/>
        <w:tc>
          <w:tcPr>
            <w:tcW w:w="14561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ru-RU" w:bidi="ar-SA"/>
              </w:rPr>
              <w:t>Шербакульский район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49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Конкурсно-игровая программа "Мой папа – самый лучший!"</w:t>
            </w:r>
          </w:p>
        </w:tc>
        <w:tc>
          <w:tcPr>
            <w:tcW w:w="3017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14 октября 2022 года</w:t>
            </w:r>
          </w:p>
        </w:tc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МБДОУ "Детский сад "Колосок" с. Кутузовка</w:t>
            </w:r>
          </w:p>
        </w:tc>
      </w:tr>
    </w:tbl>
    <w:p>
      <w:pPr>
        <w:pStyle w:val="Normal"/>
        <w:tabs>
          <w:tab w:val="clear" w:pos="408"/>
          <w:tab w:val="left" w:pos="5400" w:leader="none"/>
        </w:tabs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gutter="0" w:header="708" w:top="851" w:footer="0" w:bottom="85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21962459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link w:val="1"/>
    <w:qFormat/>
    <w:rsid w:val="00a0349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 w:customStyle="1">
    <w:name w:val="Heading 3"/>
    <w:link w:val="3"/>
    <w:qFormat/>
    <w:rsid w:val="00282732"/>
    <w:pPr>
      <w:widowControl/>
      <w:bidi w:val="0"/>
      <w:spacing w:before="0" w:after="0"/>
      <w:jc w:val="left"/>
      <w:outlineLvl w:val="2"/>
    </w:pPr>
    <w:rPr>
      <w:rFonts w:ascii="Arial Narrow" w:hAnsi="Arial Narrow" w:eastAsia="Times New Roman" w:cs="Times New Roman"/>
      <w:b/>
      <w:bCs/>
      <w:color w:val="000000"/>
      <w:kern w:val="2"/>
      <w:sz w:val="36"/>
      <w:szCs w:val="36"/>
      <w:lang w:eastAsia="ru-RU" w:val="ru-RU" w:bidi="ar-SA"/>
    </w:rPr>
  </w:style>
  <w:style w:type="paragraph" w:styleId="4" w:customStyle="1">
    <w:name w:val="Heading 4"/>
    <w:basedOn w:val="Style21"/>
    <w:next w:val="Style22"/>
    <w:qFormat/>
    <w:rsid w:val="00864200"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a0349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a0349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a03490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a0349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4" w:customStyle="1">
    <w:name w:val="Font Style14"/>
    <w:qFormat/>
    <w:rsid w:val="00a03490"/>
    <w:rPr>
      <w:rFonts w:ascii="Times New Roman" w:hAnsi="Times New Roman" w:cs="Times New Roman"/>
      <w:sz w:val="26"/>
      <w:szCs w:val="26"/>
    </w:rPr>
  </w:style>
  <w:style w:type="character" w:styleId="C1c34" w:customStyle="1">
    <w:name w:val="c1 c34"/>
    <w:basedOn w:val="DefaultParagraphFont"/>
    <w:uiPriority w:val="99"/>
    <w:qFormat/>
    <w:rsid w:val="00a03490"/>
    <w:rPr>
      <w:rFonts w:cs="Times New Roman"/>
    </w:rPr>
  </w:style>
  <w:style w:type="character" w:styleId="Style14">
    <w:name w:val="Интернет-ссылка"/>
    <w:basedOn w:val="DefaultParagraphFont"/>
    <w:uiPriority w:val="99"/>
    <w:unhideWhenUsed/>
    <w:rsid w:val="00c212c3"/>
    <w:rPr>
      <w:color w:val="0000FF" w:themeColor="hyperlink"/>
      <w:u w:val="single"/>
    </w:rPr>
  </w:style>
  <w:style w:type="character" w:styleId="Style15" w:customStyle="1">
    <w:name w:val="Основной текст Знак"/>
    <w:basedOn w:val="DefaultParagraphFont"/>
    <w:qFormat/>
    <w:rsid w:val="00c143ab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d3fd5"/>
    <w:rPr>
      <w:b/>
      <w:bCs/>
    </w:rPr>
  </w:style>
  <w:style w:type="character" w:styleId="Style16" w:customStyle="1">
    <w:name w:val="Основной текст_"/>
    <w:basedOn w:val="DefaultParagraphFont"/>
    <w:qFormat/>
    <w:rsid w:val="00aa5917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Заголовок 3 Знак"/>
    <w:basedOn w:val="DefaultParagraphFont"/>
    <w:link w:val="Heading3"/>
    <w:qFormat/>
    <w:rsid w:val="00282732"/>
    <w:rPr>
      <w:rFonts w:ascii="Arial Narrow" w:hAnsi="Arial Narrow" w:eastAsia="Times New Roman" w:cs="Times New Roman"/>
      <w:b/>
      <w:bCs/>
      <w:color w:val="000000"/>
      <w:kern w:val="2"/>
      <w:sz w:val="36"/>
      <w:szCs w:val="36"/>
      <w:lang w:eastAsia="ru-RU"/>
    </w:rPr>
  </w:style>
  <w:style w:type="character" w:styleId="Style17" w:customStyle="1">
    <w:name w:val="Основной текст + Не полужирный"/>
    <w:basedOn w:val="DefaultParagraphFont"/>
    <w:uiPriority w:val="99"/>
    <w:qFormat/>
    <w:rsid w:val="00fe1ef1"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ru-RU"/>
    </w:rPr>
  </w:style>
  <w:style w:type="character" w:styleId="Pagenumber">
    <w:name w:val="page number"/>
    <w:basedOn w:val="DefaultParagraphFont"/>
    <w:qFormat/>
    <w:rsid w:val="00665601"/>
    <w:rPr/>
  </w:style>
  <w:style w:type="character" w:styleId="2" w:customStyle="1">
    <w:name w:val="Основной текст с отступом 2 Знак"/>
    <w:basedOn w:val="DefaultParagraphFont"/>
    <w:link w:val="20"/>
    <w:semiHidden/>
    <w:qFormat/>
    <w:rsid w:val="0066560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convertedspace" w:customStyle="1">
    <w:name w:val="apple-converted-space"/>
    <w:basedOn w:val="DefaultParagraphFont"/>
    <w:qFormat/>
    <w:rsid w:val="008404cc"/>
    <w:rPr/>
  </w:style>
  <w:style w:type="character" w:styleId="Style18" w:customStyle="1">
    <w:name w:val="Без интервала Знак"/>
    <w:basedOn w:val="DefaultParagraphFont"/>
    <w:uiPriority w:val="1"/>
    <w:qFormat/>
    <w:locked/>
    <w:rsid w:val="0052242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9">
    <w:name w:val="Выделение"/>
    <w:basedOn w:val="DefaultParagraphFont"/>
    <w:uiPriority w:val="20"/>
    <w:qFormat/>
    <w:rsid w:val="00ed4560"/>
    <w:rPr>
      <w:i/>
      <w:iCs/>
    </w:rPr>
  </w:style>
  <w:style w:type="character" w:styleId="Extendedtextshort" w:customStyle="1">
    <w:name w:val="extended-text__short"/>
    <w:basedOn w:val="DefaultParagraphFont"/>
    <w:qFormat/>
    <w:rsid w:val="0027573c"/>
    <w:rPr/>
  </w:style>
  <w:style w:type="character" w:styleId="Applestylespan" w:customStyle="1">
    <w:name w:val="apple-style-span"/>
    <w:basedOn w:val="DefaultParagraphFont"/>
    <w:qFormat/>
    <w:rsid w:val="00bf3116"/>
    <w:rPr/>
  </w:style>
  <w:style w:type="character" w:styleId="Mozesmall" w:customStyle="1">
    <w:name w:val="moze-small"/>
    <w:qFormat/>
    <w:rsid w:val="00864200"/>
    <w:rPr/>
  </w:style>
  <w:style w:type="character" w:styleId="Style20" w:customStyle="1">
    <w:name w:val="Выделение жирным"/>
    <w:qFormat/>
    <w:rsid w:val="00864200"/>
    <w:rPr>
      <w:b/>
      <w:bCs/>
    </w:rPr>
  </w:style>
  <w:style w:type="paragraph" w:styleId="Style21" w:customStyle="1">
    <w:name w:val="Заголовок"/>
    <w:basedOn w:val="Normal"/>
    <w:next w:val="Style22"/>
    <w:qFormat/>
    <w:rsid w:val="0086420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rsid w:val="00c143ab"/>
    <w:pPr>
      <w:jc w:val="center"/>
    </w:pPr>
    <w:rPr>
      <w:b/>
    </w:rPr>
  </w:style>
  <w:style w:type="paragraph" w:styleId="Style23">
    <w:name w:val="List"/>
    <w:basedOn w:val="Style22"/>
    <w:rsid w:val="00864200"/>
    <w:pPr/>
    <w:rPr>
      <w:rFonts w:cs="Mangal"/>
    </w:rPr>
  </w:style>
  <w:style w:type="paragraph" w:styleId="Style24" w:customStyle="1">
    <w:name w:val="Caption"/>
    <w:basedOn w:val="Normal"/>
    <w:qFormat/>
    <w:rsid w:val="00864200"/>
    <w:pPr>
      <w:suppressLineNumbers/>
      <w:spacing w:before="120" w:after="120"/>
    </w:pPr>
    <w:rPr>
      <w:rFonts w:cs="Mangal"/>
      <w:i/>
      <w:iCs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864200"/>
    <w:pPr>
      <w:suppressLineNumbers/>
    </w:pPr>
    <w:rPr>
      <w:rFonts w:cs="Mangal"/>
    </w:rPr>
  </w:style>
  <w:style w:type="paragraph" w:styleId="Style26" w:customStyle="1">
    <w:name w:val="Верхний и нижний колонтитулы"/>
    <w:basedOn w:val="Normal"/>
    <w:qFormat/>
    <w:rsid w:val="00864200"/>
    <w:pPr/>
    <w:rPr/>
  </w:style>
  <w:style w:type="paragraph" w:styleId="Style27">
    <w:name w:val="Колонтитул"/>
    <w:basedOn w:val="Normal"/>
    <w:qFormat/>
    <w:pPr/>
    <w:rPr/>
  </w:style>
  <w:style w:type="paragraph" w:styleId="Style28" w:customStyle="1">
    <w:name w:val="Header"/>
    <w:basedOn w:val="Normal"/>
    <w:uiPriority w:val="99"/>
    <w:unhideWhenUsed/>
    <w:rsid w:val="00a03490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29" w:customStyle="1">
    <w:name w:val="Знак Знак Знак"/>
    <w:basedOn w:val="Normal"/>
    <w:qFormat/>
    <w:rsid w:val="00a0349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a0349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90"/>
    <w:pPr>
      <w:spacing w:before="0" w:after="0"/>
      <w:ind w:left="720" w:hanging="0"/>
      <w:contextualSpacing/>
    </w:pPr>
    <w:rPr/>
  </w:style>
  <w:style w:type="paragraph" w:styleId="Style30" w:customStyle="1">
    <w:name w:val="Footer"/>
    <w:basedOn w:val="Normal"/>
    <w:uiPriority w:val="99"/>
    <w:semiHidden/>
    <w:unhideWhenUsed/>
    <w:rsid w:val="00a03490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rsid w:val="0086420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0"/>
      <w:sz w:val="24"/>
      <w:szCs w:val="24"/>
      <w:lang w:val="en-US" w:bidi="en-US" w:eastAsia="en-US"/>
    </w:rPr>
  </w:style>
  <w:style w:type="paragraph" w:styleId="Style61" w:customStyle="1">
    <w:name w:val="Style6"/>
    <w:basedOn w:val="Normal"/>
    <w:qFormat/>
    <w:rsid w:val="00a03490"/>
    <w:pPr>
      <w:widowControl w:val="false"/>
      <w:spacing w:lineRule="exact" w:line="317"/>
      <w:jc w:val="center"/>
    </w:pPr>
    <w:rPr/>
  </w:style>
  <w:style w:type="paragraph" w:styleId="ConsPlusNormal" w:customStyle="1">
    <w:name w:val="ConsPlusNormal"/>
    <w:qFormat/>
    <w:rsid w:val="00a03490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31" w:customStyle="1">
    <w:name w:val="Знак"/>
    <w:basedOn w:val="Normal"/>
    <w:qFormat/>
    <w:rsid w:val="003f777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Bullet">
    <w:name w:val="List Bullet"/>
    <w:basedOn w:val="Normal"/>
    <w:qFormat/>
    <w:rsid w:val="00ca415f"/>
    <w:pPr>
      <w:spacing w:lineRule="auto" w:line="276" w:before="0" w:after="200"/>
      <w:contextualSpacing/>
    </w:pPr>
    <w:rPr>
      <w:rFonts w:ascii="Calibri" w:hAnsi="Calibri" w:eastAsia="Calibri"/>
      <w:sz w:val="22"/>
      <w:szCs w:val="22"/>
    </w:rPr>
  </w:style>
  <w:style w:type="paragraph" w:styleId="12" w:customStyle="1">
    <w:name w:val="Без интервала1"/>
    <w:qFormat/>
    <w:rsid w:val="0014662a"/>
    <w:pPr>
      <w:widowControl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4"/>
      <w:szCs w:val="22"/>
      <w:lang w:eastAsia="ru-RU" w:val="ru-RU" w:bidi="ar-SA"/>
    </w:rPr>
  </w:style>
  <w:style w:type="paragraph" w:styleId="21" w:customStyle="1">
    <w:name w:val="Без интервала2"/>
    <w:link w:val="2"/>
    <w:uiPriority w:val="99"/>
    <w:qFormat/>
    <w:rsid w:val="00ae2b4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11" w:customStyle="1">
    <w:name w:val="Основной текст с отступом 2 Знак1"/>
    <w:basedOn w:val="Normal"/>
    <w:link w:val="22"/>
    <w:qFormat/>
    <w:rsid w:val="00aa5917"/>
    <w:pPr>
      <w:widowControl w:val="false"/>
      <w:shd w:val="clear" w:color="auto" w:fill="FFFFFF"/>
      <w:spacing w:lineRule="exact" w:line="322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qFormat/>
    <w:rsid w:val="007b0e5e"/>
    <w:pPr>
      <w:spacing w:beforeAutospacing="1" w:afterAutospacing="1"/>
    </w:pPr>
    <w:rPr/>
  </w:style>
  <w:style w:type="paragraph" w:styleId="BodyTextIndent2">
    <w:name w:val="Body Text Indent 2"/>
    <w:basedOn w:val="Normal"/>
    <w:link w:val="21"/>
    <w:semiHidden/>
    <w:unhideWhenUsed/>
    <w:qFormat/>
    <w:rsid w:val="00665601"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32" w:customStyle="1">
    <w:name w:val="Содержимое таблицы"/>
    <w:basedOn w:val="Normal"/>
    <w:qFormat/>
    <w:rsid w:val="00eb34d2"/>
    <w:pPr>
      <w:suppressLineNumbers/>
      <w:suppressAutoHyphens w:val="true"/>
    </w:pPr>
    <w:rPr>
      <w:lang w:eastAsia="ar-SA"/>
    </w:rPr>
  </w:style>
  <w:style w:type="paragraph" w:styleId="Style33" w:customStyle="1">
    <w:name w:val="Текст в заданном формате"/>
    <w:basedOn w:val="Normal"/>
    <w:qFormat/>
    <w:rsid w:val="00864200"/>
    <w:pPr/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Style34" w:customStyle="1">
    <w:name w:val="Заголовок таблицы"/>
    <w:basedOn w:val="Style32"/>
    <w:qFormat/>
    <w:rsid w:val="00864200"/>
    <w:pPr>
      <w:jc w:val="center"/>
    </w:pPr>
    <w:rPr>
      <w:b/>
      <w:bCs/>
    </w:rPr>
  </w:style>
  <w:style w:type="paragraph" w:styleId="Style35">
    <w:name w:val="Body Text Indent"/>
    <w:basedOn w:val="Normal"/>
    <w:rsid w:val="00864200"/>
    <w:pPr>
      <w:spacing w:before="0" w:after="120"/>
      <w:ind w:left="283" w:hanging="0"/>
    </w:pPr>
    <w:rPr/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b87081"/>
    <w:pPr>
      <w:widowControl w:val="false"/>
      <w:suppressAutoHyphens w:val="true"/>
    </w:pPr>
    <w:rPr>
      <w:rFonts w:ascii="Liberation Serif" w:hAnsi="Liberation Serif" w:cs="Liberation Serif"/>
      <w:color w:val="000000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a03490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club137402281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CF3C-FE00-43E7-A9DA-5015271C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Application>LibreOffice/7.2.2.2$Windows_X86_64 LibreOffice_project/02b2acce88a210515b4a5bb2e46cbfb63fe97d56</Application>
  <AppVersion>15.0000</AppVersion>
  <DocSecurity>0</DocSecurity>
  <Pages>8</Pages>
  <Words>2337</Words>
  <Characters>14891</Characters>
  <CharactersWithSpaces>16739</CharactersWithSpaces>
  <Paragraphs>561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2018-10-19T09:03:00Z</dcterms:created>
  <dc:creator>OAUhabina</dc:creator>
  <dc:description/>
  <dc:language>ru-RU</dc:language>
  <cp:lastModifiedBy>User_061021085</cp:lastModifiedBy>
  <cp:lastPrinted>2022-10-06T09:16:00Z</cp:lastPrinted>
  <dcterms:modified xsi:type="dcterms:W3CDTF">2022-10-06T09:22:00Z</dcterms:modified>
  <cp:revision>595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