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6"/>
        <w:gridCol w:w="5307"/>
        <w:gridCol w:w="5307"/>
      </w:tblGrid>
      <w:tr w:rsidR="002C60C4" w:rsidTr="0095736D">
        <w:tc>
          <w:tcPr>
            <w:tcW w:w="5306" w:type="dxa"/>
          </w:tcPr>
          <w:p w:rsidR="002C60C4" w:rsidRPr="002C60C4" w:rsidRDefault="00D4432B" w:rsidP="002C60C4">
            <w:pPr>
              <w:widowControl w:val="0"/>
              <w:rPr>
                <w:rFonts w:ascii="Book Antiqua" w:hAnsi="Book Antiqua"/>
                <w:sz w:val="22"/>
              </w:rPr>
            </w:pPr>
            <w:r w:rsidRPr="00D4432B">
              <w:rPr>
                <w:noProof/>
                <w:lang w:eastAsia="ru-RU"/>
              </w:rPr>
              <w:pict>
                <v:rect id="_x0000_s1030" style="position:absolute;margin-left:-29.15pt;margin-top:7.75pt;width:843.85pt;height:41.45pt;z-index:251658239" fillcolor="#8db3e2 [1311]" stroked="f"/>
              </w:pict>
            </w:r>
            <w:r w:rsidR="009F587B" w:rsidRPr="009F587B"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-409234</wp:posOffset>
                  </wp:positionH>
                  <wp:positionV relativeFrom="paragraph">
                    <wp:posOffset>-360045</wp:posOffset>
                  </wp:positionV>
                  <wp:extent cx="10803625" cy="7645247"/>
                  <wp:effectExtent l="19050" t="0" r="0" b="0"/>
                  <wp:wrapNone/>
                  <wp:docPr id="13" name="Рисунок 3" descr="фла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лаг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98" cy="765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4432B">
              <w:rPr>
                <w:noProof/>
                <w:lang w:eastAsia="ru-RU"/>
              </w:rPr>
              <w:pict>
                <v:rect id="_x0000_s1027" style="position:absolute;margin-left:1.65pt;margin-top:5.65pt;width:236.25pt;height:518.25pt;z-index:251659264;mso-position-horizontal-relative:text;mso-position-vertical-relative:text" strokecolor="#8db3e2 [1311]" strokeweight="2.25pt">
                  <v:textbox style="mso-next-textbox:#_x0000_s1027">
                    <w:txbxContent>
                      <w:p w:rsidR="00EB5496" w:rsidRPr="00EB5496" w:rsidRDefault="002C60C4" w:rsidP="00EB5496">
                        <w:pPr>
                          <w:tabs>
                            <w:tab w:val="left" w:pos="426"/>
                          </w:tabs>
                          <w:ind w:firstLine="284"/>
                          <w:contextualSpacing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B5496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545DD7" w:rsidRPr="00EB5496">
                          <w:rPr>
                            <w:b/>
                            <w:sz w:val="16"/>
                            <w:szCs w:val="16"/>
                          </w:rPr>
                          <w:t>Должностная инструкция</w:t>
                        </w:r>
                      </w:p>
                      <w:p w:rsidR="00545DD7" w:rsidRPr="00EB5496" w:rsidRDefault="00545DD7" w:rsidP="00EB5496">
                        <w:pPr>
                          <w:tabs>
                            <w:tab w:val="left" w:pos="426"/>
                          </w:tabs>
                          <w:ind w:firstLine="284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B5496">
                          <w:rPr>
                            <w:bCs/>
                            <w:sz w:val="16"/>
                            <w:szCs w:val="16"/>
                          </w:rPr>
                          <w:t xml:space="preserve">Должностная </w:t>
                        </w:r>
                        <w:r w:rsidRPr="00EB5496">
                          <w:rPr>
                            <w:sz w:val="16"/>
                            <w:szCs w:val="16"/>
                          </w:rPr>
                          <w:t>инструкция является одним из основных локальных документов, которым руководствуется аттестационная комиссия, решая вопрос о соответствии руководителя (специалиста) занимаемой должности. Кроме того, наличие грамотно составленных должностных инструкций обеспечивает рациональное разделение труда среди должностных лиц, способствует укреплению трудовой и технологической дисциплины, снижает вероятность конфликтных ситуаций между работниками и работодателем.</w:t>
                        </w:r>
                      </w:p>
                      <w:p w:rsidR="00EB5496" w:rsidRPr="00EB5496" w:rsidRDefault="00EB5496" w:rsidP="00EB5496">
                        <w:pPr>
                          <w:ind w:firstLine="284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B5496">
                          <w:rPr>
                            <w:b/>
                            <w:sz w:val="16"/>
                            <w:szCs w:val="16"/>
                          </w:rPr>
                          <w:t>Нормативно-правовые акты</w:t>
                        </w:r>
                      </w:p>
                      <w:p w:rsidR="00EB5496" w:rsidRPr="00EB5496" w:rsidRDefault="00EB5496" w:rsidP="00EB5496">
                        <w:pPr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B5496">
                          <w:rPr>
                            <w:sz w:val="16"/>
                            <w:szCs w:val="16"/>
                          </w:rPr>
                          <w:t>Типовые отраслевые положения о системе управления охраной труда.</w:t>
                        </w:r>
                      </w:p>
                      <w:p w:rsidR="00EB5496" w:rsidRPr="00EB5496" w:rsidRDefault="00EB5496" w:rsidP="00EB5496">
                        <w:pPr>
                          <w:tabs>
                            <w:tab w:val="left" w:pos="567"/>
                          </w:tabs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B5496">
                          <w:rPr>
                            <w:sz w:val="16"/>
                            <w:szCs w:val="16"/>
                          </w:rPr>
                          <w:t>Локальные нормативные акты предприятия (организации) по распределению обязанностей и сфер ответственности.</w:t>
                        </w:r>
                      </w:p>
                      <w:p w:rsidR="00EB5496" w:rsidRPr="00EB5496" w:rsidRDefault="00EB5496" w:rsidP="00EB5496">
                        <w:pPr>
                          <w:ind w:firstLine="284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B5496">
                          <w:rPr>
                            <w:b/>
                            <w:sz w:val="16"/>
                            <w:szCs w:val="16"/>
                          </w:rPr>
                          <w:t>Порядок разработки, согласования, утверждения должностных инструкций</w:t>
                        </w:r>
                      </w:p>
                      <w:p w:rsidR="00EB5496" w:rsidRPr="00EB5496" w:rsidRDefault="00EB5496" w:rsidP="00EB5496">
                        <w:pPr>
                          <w:ind w:firstLine="284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B5496">
                          <w:rPr>
                            <w:sz w:val="16"/>
                            <w:szCs w:val="16"/>
                          </w:rPr>
                          <w:t>Инструкции разрабатываются руководителями структурных подразделений с участием кадровой службы. При разработке рекомендуется руководствоваться нормативными правовыми актами, указанными выше, и провести анализ задач, исходя из действующей в организации системы управления, а также составить таблицу распределения обязанностей должностных лиц организации по решению стоящих задач. Затем разработать проекты инструкций с учетом таблицы. Обсудить проекты инструкций с руководителями подразделений. Произвести корректировку инструкций в соответствии с замечаниями. Согласовываются инструкции в установленном порядке с юрисконсультом. Утверждаются руководителем организации (иным руководителем, наделенным соответствующим правом приказом работодателя).</w:t>
                        </w:r>
                      </w:p>
                      <w:p w:rsidR="00EB5496" w:rsidRPr="00EB5496" w:rsidRDefault="00EB5496" w:rsidP="00EB5496">
                        <w:pPr>
                          <w:ind w:firstLine="284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B5496">
                          <w:rPr>
                            <w:sz w:val="16"/>
                            <w:szCs w:val="16"/>
                          </w:rPr>
                          <w:t>Каждому должностному лицу  при назначении на должность (при приеме на работу или при служебном перемещении) должна быть вручена утвержденная должностная инструкция под роспись. Второй экземпляр инструкции хранится в кадровой службе или у руководителя организации.</w:t>
                        </w:r>
                      </w:p>
                      <w:p w:rsidR="00EB5496" w:rsidRPr="00EB5496" w:rsidRDefault="00EB5496" w:rsidP="00EB5496">
                        <w:pPr>
                          <w:tabs>
                            <w:tab w:val="left" w:pos="284"/>
                          </w:tabs>
                          <w:ind w:firstLine="284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B5496">
                          <w:rPr>
                            <w:sz w:val="16"/>
                            <w:szCs w:val="16"/>
                          </w:rPr>
                          <w:tab/>
                          <w:t>Каждому должностному лицу  при назначении на должность (при приеме на работу или при служебном перемещении) должна быть вручена утвержденная должностная инструкция под роспись. Второй экземпляр инструкции хранится в кадровой службе или у руководителя организации.</w:t>
                        </w:r>
                      </w:p>
                      <w:p w:rsidR="00545DD7" w:rsidRPr="00545DD7" w:rsidRDefault="00545DD7" w:rsidP="00EB5496">
                        <w:pPr>
                          <w:widowControl w:val="0"/>
                          <w:tabs>
                            <w:tab w:val="left" w:pos="0"/>
                            <w:tab w:val="left" w:pos="426"/>
                          </w:tabs>
                          <w:ind w:firstLine="284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  <w:r w:rsidR="002C60C4">
              <w:rPr>
                <w:lang w:val="en-US"/>
              </w:rPr>
              <w:t> </w:t>
            </w:r>
          </w:p>
          <w:p w:rsidR="002C60C4" w:rsidRDefault="002C60C4"/>
        </w:tc>
        <w:tc>
          <w:tcPr>
            <w:tcW w:w="5307" w:type="dxa"/>
          </w:tcPr>
          <w:p w:rsidR="002C60C4" w:rsidRPr="002C60C4" w:rsidRDefault="00D4432B" w:rsidP="002C60C4">
            <w:pPr>
              <w:widowControl w:val="0"/>
              <w:rPr>
                <w:rFonts w:ascii="Book Antiqua" w:hAnsi="Book Antiqua"/>
                <w:sz w:val="22"/>
              </w:rPr>
            </w:pPr>
            <w:r w:rsidRPr="00D4432B">
              <w:rPr>
                <w:noProof/>
                <w:lang w:eastAsia="ru-RU"/>
              </w:rPr>
              <w:pict>
                <v:rect id="_x0000_s1028" style="position:absolute;margin-left:10.85pt;margin-top:5.65pt;width:233.25pt;height:518.25pt;z-index:251660288;mso-position-horizontal-relative:text;mso-position-vertical-relative:text" strokecolor="#8db3e2 [1311]" strokeweight="2.25pt">
                  <v:textbox style="mso-next-textbox:#_x0000_s1028">
                    <w:txbxContent>
                      <w:p w:rsidR="00545DD7" w:rsidRPr="00EB5496" w:rsidRDefault="00EB5496" w:rsidP="00EB5496">
                        <w:pPr>
                          <w:tabs>
                            <w:tab w:val="left" w:pos="284"/>
                          </w:tabs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B5496">
                          <w:rPr>
                            <w:sz w:val="16"/>
                            <w:szCs w:val="16"/>
                          </w:rPr>
                          <w:tab/>
                        </w:r>
                        <w:r w:rsidR="00545DD7" w:rsidRPr="00EB5496">
                          <w:rPr>
                            <w:sz w:val="16"/>
                            <w:szCs w:val="16"/>
                          </w:rPr>
                          <w:t>Должностные инструкции должны пересматриваться не реже одного раза в три года. При выходе новых нормативных правовых актов, а также при изменении профиля деятельности (задач, функций) организации (подразделения) в инструкции должны вноситься соответствующие коррективы.</w:t>
                        </w:r>
                      </w:p>
                      <w:p w:rsidR="00545DD7" w:rsidRPr="00EB5496" w:rsidRDefault="00545DD7" w:rsidP="00EB5496">
                        <w:pPr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B5496">
                          <w:rPr>
                            <w:sz w:val="16"/>
                            <w:szCs w:val="16"/>
                          </w:rPr>
                          <w:t>Ответственность за наличие должностных инструкций и своевременность их корректировки возлагается на руководителя организации.</w:t>
                        </w:r>
                      </w:p>
                      <w:p w:rsidR="00EB5496" w:rsidRPr="00EB5496" w:rsidRDefault="00EB5496" w:rsidP="00EB5496">
                        <w:pPr>
                          <w:ind w:left="709" w:firstLine="284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B5496">
                          <w:rPr>
                            <w:b/>
                            <w:sz w:val="16"/>
                            <w:szCs w:val="16"/>
                          </w:rPr>
                          <w:t>Содержание должностной инструкции</w:t>
                        </w:r>
                      </w:p>
                      <w:p w:rsidR="00EB5496" w:rsidRPr="00EB5496" w:rsidRDefault="00EB5496" w:rsidP="00EB5496">
                        <w:pPr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B5496">
                          <w:rPr>
                            <w:sz w:val="16"/>
                            <w:szCs w:val="16"/>
                          </w:rPr>
                          <w:t>В соответствии с нормативными документами должностные инструкции состоят из следующих пяти разделов:</w:t>
                        </w:r>
                      </w:p>
                      <w:p w:rsidR="00EB5496" w:rsidRPr="00EB5496" w:rsidRDefault="00EB5496" w:rsidP="00EB5496">
                        <w:pPr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B5496">
                          <w:rPr>
                            <w:sz w:val="16"/>
                            <w:szCs w:val="16"/>
                          </w:rPr>
                          <w:t>1. Общие положения (цель деятельности, квалификационные требования, порядок назначения и увольнения, порядок замещения, кому подчиняется работник, кто находится у него в подчинении, какими правовыми нормативными актами должен руководствоваться).</w:t>
                        </w:r>
                      </w:p>
                      <w:p w:rsidR="00EB5496" w:rsidRPr="00EB5496" w:rsidRDefault="00EB5496" w:rsidP="00EB5496">
                        <w:pPr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B5496">
                          <w:rPr>
                            <w:sz w:val="16"/>
                            <w:szCs w:val="16"/>
                          </w:rPr>
                          <w:t>2. Цель и задачи деятельности (должностные обязанности – инженерные, административно-распорядительные, организационные и технические функции, обязанности по информированию работников, обучению, инструктажу, поддержанию дисциплины, требования в отношении делового общения, корпоративной этики).</w:t>
                        </w:r>
                      </w:p>
                      <w:p w:rsidR="00EB5496" w:rsidRPr="00EB5496" w:rsidRDefault="00EB5496" w:rsidP="00EB5496">
                        <w:pPr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B5496">
                          <w:rPr>
                            <w:sz w:val="16"/>
                            <w:szCs w:val="16"/>
                          </w:rPr>
                          <w:t>3. Координация деятельности (порядок взаимодействия с функциональными подразделениями, порядок взаимодействия со смежными подразделениями).</w:t>
                        </w:r>
                      </w:p>
                      <w:p w:rsidR="00EB5496" w:rsidRPr="00EB5496" w:rsidRDefault="00EB5496" w:rsidP="00EB5496">
                        <w:pPr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B5496">
                          <w:rPr>
                            <w:sz w:val="16"/>
                            <w:szCs w:val="16"/>
                          </w:rPr>
                          <w:t>4. Права (права должностного лица в части обязательности его указаний, права на выполнение, приостановку, возобновление тех или иных видов работ, принятия других организационных решений, права в отношении подчиненных).</w:t>
                        </w:r>
                      </w:p>
                      <w:p w:rsidR="00EB5496" w:rsidRPr="00EB5496" w:rsidRDefault="00EB5496" w:rsidP="00EB5496">
                        <w:pPr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B5496">
                          <w:rPr>
                            <w:sz w:val="16"/>
                            <w:szCs w:val="16"/>
                          </w:rPr>
                          <w:t xml:space="preserve">5. Ответственность (какую ответственность может нести лицо и на </w:t>
                        </w:r>
                        <w:proofErr w:type="gramStart"/>
                        <w:r w:rsidRPr="00EB5496">
                          <w:rPr>
                            <w:sz w:val="16"/>
                            <w:szCs w:val="16"/>
                          </w:rPr>
                          <w:t>основании</w:t>
                        </w:r>
                        <w:proofErr w:type="gramEnd"/>
                        <w:r w:rsidRPr="00EB5496">
                          <w:rPr>
                            <w:sz w:val="16"/>
                            <w:szCs w:val="16"/>
                          </w:rPr>
                          <w:t xml:space="preserve"> какого правового акта должностное лицо может быть привлечено к ответственности, за что несет ответственность).</w:t>
                        </w:r>
                      </w:p>
                      <w:p w:rsidR="002C60C4" w:rsidRPr="00EB5496" w:rsidRDefault="002C60C4" w:rsidP="00EB5496">
                        <w:pPr>
                          <w:ind w:firstLine="284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2C60C4">
              <w:rPr>
                <w:lang w:val="en-US"/>
              </w:rPr>
              <w:t> </w:t>
            </w:r>
          </w:p>
          <w:p w:rsidR="002C60C4" w:rsidRDefault="002C60C4"/>
        </w:tc>
        <w:tc>
          <w:tcPr>
            <w:tcW w:w="5307" w:type="dxa"/>
          </w:tcPr>
          <w:p w:rsidR="002C60C4" w:rsidRDefault="00D4432B" w:rsidP="002C60C4">
            <w:pPr>
              <w:pStyle w:val="4"/>
              <w:widowControl w:val="0"/>
              <w:outlineLvl w:val="3"/>
              <w:rPr>
                <w:lang w:val="en-US"/>
              </w:rPr>
            </w:pPr>
            <w:r>
              <w:rPr>
                <w:noProof/>
              </w:rPr>
              <w:pict>
                <v:rect id="_x0000_s1029" style="position:absolute;left:0;text-align:left;margin-left:17.75pt;margin-top:9.25pt;width:234.75pt;height:529.45pt;z-index:251661312;mso-position-horizontal-relative:text;mso-position-vertical-relative:text" filled="f" stroked="f">
                  <v:textbox style="mso-next-textbox:#_x0000_s1029">
                    <w:txbxContent>
                      <w:p w:rsidR="002C60C4" w:rsidRPr="00001F2F" w:rsidRDefault="002C60C4" w:rsidP="002C60C4">
                        <w:pPr>
                          <w:spacing w:line="273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60C4">
                          <w:rPr>
                            <w:b/>
                            <w:bCs/>
                            <w:sz w:val="24"/>
                            <w:szCs w:val="24"/>
                          </w:rPr>
                          <w:t>Министерство труда и социального развития Омской области</w:t>
                        </w:r>
                        <w:r w:rsidRPr="002C60C4">
                          <w:rPr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  <w:p w:rsidR="00AE74F4" w:rsidRPr="002C60C4" w:rsidRDefault="00AE74F4" w:rsidP="002C60C4">
                        <w:pPr>
                          <w:spacing w:line="273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C60C4" w:rsidRPr="002C60C4" w:rsidRDefault="002C60C4" w:rsidP="002C60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60C4">
                          <w:rPr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78230" cy="86677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5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8230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algn="in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C60C4" w:rsidRPr="002C60C4" w:rsidRDefault="002C60C4" w:rsidP="002C60C4">
                        <w:pPr>
                          <w:widowControl w:val="0"/>
                          <w:tabs>
                            <w:tab w:val="left" w:pos="225"/>
                          </w:tabs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356C5A" w:rsidRPr="00356C5A" w:rsidRDefault="00356C5A" w:rsidP="00356C5A">
                        <w:pPr>
                          <w:jc w:val="center"/>
                          <w:rPr>
                            <w:b/>
                            <w:color w:val="000000"/>
                            <w:szCs w:val="28"/>
                          </w:rPr>
                        </w:pPr>
                        <w:r w:rsidRPr="00356C5A">
                          <w:rPr>
                            <w:b/>
                            <w:color w:val="000000"/>
                            <w:szCs w:val="28"/>
                          </w:rPr>
                          <w:t>Разработка инструкций по охране труда для работников организации</w:t>
                        </w:r>
                      </w:p>
                      <w:p w:rsidR="002C60C4" w:rsidRPr="00417D67" w:rsidRDefault="002C60C4" w:rsidP="002C60C4">
                        <w:pPr>
                          <w:widowControl w:val="0"/>
                          <w:jc w:val="both"/>
                          <w:rPr>
                            <w:rFonts w:ascii="Book Antiqua" w:hAnsi="Book Antiqua"/>
                            <w:szCs w:val="28"/>
                          </w:rPr>
                        </w:pPr>
                        <w:r w:rsidRPr="00417D67">
                          <w:rPr>
                            <w:szCs w:val="28"/>
                            <w:lang w:val="en-US"/>
                          </w:rPr>
                          <w:t> </w:t>
                        </w:r>
                      </w:p>
                      <w:p w:rsidR="00356C5A" w:rsidRDefault="00AE74F4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  <w:r w:rsidRPr="00356C5A">
                          <w:softHyphen/>
                        </w:r>
                        <w:r w:rsidR="00356C5A" w:rsidRPr="00356C5A">
                          <w:rPr>
                            <w:rFonts w:cs="Times New Roman"/>
                            <w:b/>
                            <w:szCs w:val="28"/>
                          </w:rPr>
                          <w:t xml:space="preserve"> </w:t>
                        </w: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95736D" w:rsidRPr="00417D67" w:rsidRDefault="0095736D" w:rsidP="002C60C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2C60C4" w:rsidRPr="002C60C4" w:rsidRDefault="002C60C4" w:rsidP="002C60C4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2014 год</w:t>
                        </w:r>
                      </w:p>
                    </w:txbxContent>
                  </v:textbox>
                </v:rect>
              </w:pict>
            </w: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P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</w:tc>
      </w:tr>
    </w:tbl>
    <w:p w:rsidR="00671F6B" w:rsidRPr="002C60C4" w:rsidRDefault="00D4432B" w:rsidP="002C60C4">
      <w:pPr>
        <w:rPr>
          <w:lang w:val="en-US"/>
        </w:rPr>
      </w:pPr>
      <w:r>
        <w:rPr>
          <w:noProof/>
          <w:lang w:eastAsia="ru-RU"/>
        </w:rPr>
        <w:lastRenderedPageBreak/>
        <w:pict>
          <v:rect id="_x0000_s1033" style="position:absolute;margin-left:278.45pt;margin-top:5.85pt;width:241.45pt;height:518.25pt;z-index:251667456;mso-position-horizontal-relative:text;mso-position-vertical-relative:text" strokecolor="#8db3e2 [1311]" strokeweight="2.25pt">
            <v:textbox style="mso-next-textbox:#_x0000_s1033">
              <w:txbxContent>
                <w:p w:rsidR="00001F2F" w:rsidRPr="00EB5496" w:rsidRDefault="00001F2F" w:rsidP="00001F2F">
                  <w:pPr>
                    <w:tabs>
                      <w:tab w:val="left" w:pos="567"/>
                    </w:tabs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Работодатель обеспечивает разработку и утверждение инструкций по охране труда с учетом изложенного в письменном виде мнения выборного профсоюзного (иного уполномоченного работниками) органа. Коллективным договором может быть предусмотрено принятие инструкций по охране труда по согласованию с представительным органом работников. Порядок учета мнения выборного профсоюзного органа, представляющего интересы работников организации, изложен в статье 372 ТК РФ. Служба охраны труда (специалист по охране труда) организации осуществляет контроль своевременной разработки, проверки, пересмотра и утверждения инструкций, оказывает методическую помощь.</w:t>
                  </w:r>
                </w:p>
                <w:p w:rsidR="00001F2F" w:rsidRPr="00EB5496" w:rsidRDefault="00001F2F" w:rsidP="00001F2F">
                  <w:pPr>
                    <w:tabs>
                      <w:tab w:val="left" w:pos="567"/>
                    </w:tabs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Проверку и пересмотр инструкций организует работодатель. Пересмотр должен производиться не реже одного раза в пять лет. Инструкции могут досрочно пересматриваться:</w:t>
                  </w:r>
                </w:p>
                <w:p w:rsidR="00001F2F" w:rsidRPr="00EB5496" w:rsidRDefault="00001F2F" w:rsidP="00001F2F">
                  <w:pPr>
                    <w:numPr>
                      <w:ilvl w:val="0"/>
                      <w:numId w:val="4"/>
                    </w:numPr>
                    <w:tabs>
                      <w:tab w:val="clear" w:pos="397"/>
                      <w:tab w:val="left" w:pos="567"/>
                      <w:tab w:val="num" w:pos="993"/>
                    </w:tabs>
                    <w:spacing w:after="0" w:line="240" w:lineRule="auto"/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при пересмотре межотраслевых (отраслевых) правил и типовых инструкций по  охране труда;</w:t>
                  </w:r>
                </w:p>
                <w:p w:rsidR="00001F2F" w:rsidRPr="00EB5496" w:rsidRDefault="00001F2F" w:rsidP="00001F2F">
                  <w:pPr>
                    <w:numPr>
                      <w:ilvl w:val="0"/>
                      <w:numId w:val="4"/>
                    </w:numPr>
                    <w:tabs>
                      <w:tab w:val="clear" w:pos="397"/>
                      <w:tab w:val="left" w:pos="567"/>
                      <w:tab w:val="num" w:pos="993"/>
                    </w:tabs>
                    <w:spacing w:after="0" w:line="240" w:lineRule="auto"/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при изменении условий труда работников;</w:t>
                  </w:r>
                </w:p>
                <w:p w:rsidR="00001F2F" w:rsidRPr="00EB5496" w:rsidRDefault="00001F2F" w:rsidP="00001F2F">
                  <w:pPr>
                    <w:numPr>
                      <w:ilvl w:val="0"/>
                      <w:numId w:val="4"/>
                    </w:numPr>
                    <w:tabs>
                      <w:tab w:val="clear" w:pos="397"/>
                      <w:tab w:val="left" w:pos="567"/>
                      <w:tab w:val="num" w:pos="993"/>
                    </w:tabs>
                    <w:spacing w:after="0" w:line="240" w:lineRule="auto"/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при внедрении новой техники и технологии;</w:t>
                  </w:r>
                </w:p>
                <w:p w:rsidR="00001F2F" w:rsidRPr="00EB5496" w:rsidRDefault="00001F2F" w:rsidP="00001F2F">
                  <w:pPr>
                    <w:numPr>
                      <w:ilvl w:val="0"/>
                      <w:numId w:val="4"/>
                    </w:numPr>
                    <w:tabs>
                      <w:tab w:val="clear" w:pos="397"/>
                      <w:tab w:val="left" w:pos="567"/>
                      <w:tab w:val="num" w:pos="993"/>
                    </w:tabs>
                    <w:spacing w:after="0" w:line="240" w:lineRule="auto"/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по результатам анализа аварий и профзаболеваний;</w:t>
                  </w:r>
                </w:p>
                <w:p w:rsidR="00001F2F" w:rsidRPr="00EB5496" w:rsidRDefault="00001F2F" w:rsidP="00001F2F">
                  <w:pPr>
                    <w:numPr>
                      <w:ilvl w:val="0"/>
                      <w:numId w:val="4"/>
                    </w:numPr>
                    <w:tabs>
                      <w:tab w:val="clear" w:pos="397"/>
                      <w:tab w:val="left" w:pos="567"/>
                      <w:tab w:val="num" w:pos="993"/>
                    </w:tabs>
                    <w:spacing w:after="0" w:line="240" w:lineRule="auto"/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по требованию представителей органов по труду субъектов РФ или федеральных надзорных органов.</w:t>
                  </w:r>
                </w:p>
                <w:p w:rsidR="00446062" w:rsidRDefault="00001F2F" w:rsidP="00001F2F">
                  <w:pPr>
                    <w:tabs>
                      <w:tab w:val="left" w:pos="567"/>
                    </w:tabs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 xml:space="preserve">Если в течение срока действия инструкции, условия труда работника не изменились, то действие ее приказом (распоряжением) работодателя продлевается на следующий срок, о чем делается запись на первой странице инструкции. </w:t>
                  </w:r>
                </w:p>
                <w:p w:rsidR="00EB5496" w:rsidRPr="00EB5496" w:rsidRDefault="00EB5496" w:rsidP="00EB5496">
                  <w:pPr>
                    <w:tabs>
                      <w:tab w:val="left" w:pos="567"/>
                    </w:tabs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У руководителя структурного подразделения должен храниться комплект действующих в подразделении инструкций по охране труда, а также перечень этих инструкций. На предприятии должен быть журнал учета выдачи инструкций по охране труда работникам под роспись.</w:t>
                  </w:r>
                </w:p>
                <w:p w:rsidR="00EB5496" w:rsidRPr="00EB5496" w:rsidRDefault="00EB5496" w:rsidP="00EB5496">
                  <w:pPr>
                    <w:tabs>
                      <w:tab w:val="left" w:pos="567"/>
                    </w:tabs>
                    <w:ind w:firstLine="426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EB5496">
                    <w:rPr>
                      <w:color w:val="000000"/>
                      <w:sz w:val="16"/>
                      <w:szCs w:val="16"/>
                    </w:rPr>
                    <w:t>Инструкции по охране труда для работников должны быть выданы им на руки для изучения при первичном инструктаже либо вывешены на рабочих местах или участках, либо хранятся в ином месте, доступном для работников.</w:t>
                  </w:r>
                </w:p>
                <w:p w:rsidR="00EB5496" w:rsidRPr="00EB5496" w:rsidRDefault="00EB5496" w:rsidP="00EB5496">
                  <w:pPr>
                    <w:tabs>
                      <w:tab w:val="left" w:pos="567"/>
                    </w:tabs>
                    <w:ind w:firstLine="426"/>
                    <w:jc w:val="both"/>
                    <w:rPr>
                      <w:b/>
                      <w:sz w:val="16"/>
                      <w:szCs w:val="16"/>
                    </w:rPr>
                  </w:pPr>
                  <w:r w:rsidRPr="00EB5496">
                    <w:rPr>
                      <w:b/>
                      <w:sz w:val="16"/>
                      <w:szCs w:val="16"/>
                    </w:rPr>
                    <w:t>Содержание инструкций по охране труда</w:t>
                  </w:r>
                </w:p>
                <w:p w:rsidR="00EB5496" w:rsidRPr="00EB5496" w:rsidRDefault="00EB5496" w:rsidP="00EB5496">
                  <w:pPr>
                    <w:tabs>
                      <w:tab w:val="left" w:pos="567"/>
                    </w:tabs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 xml:space="preserve">В соответствии с нормативными документами инструкции по охране  труда должны содержать следующие пять разделов: </w:t>
                  </w:r>
                </w:p>
                <w:p w:rsidR="00EB5496" w:rsidRPr="00EB5496" w:rsidRDefault="00EB5496" w:rsidP="00001F2F">
                  <w:pPr>
                    <w:tabs>
                      <w:tab w:val="left" w:pos="567"/>
                    </w:tabs>
                    <w:ind w:firstLine="426"/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3.4pt;margin-top:5.85pt;width:242.75pt;height:518.25pt;z-index:251666432;mso-position-horizontal-relative:text;mso-position-vertical-relative:text" strokecolor="#8db3e2 [1311]" strokeweight="2.25pt">
            <v:textbox style="mso-next-textbox:#_x0000_s1032">
              <w:txbxContent>
                <w:p w:rsidR="00DB4070" w:rsidRPr="00EB5496" w:rsidRDefault="00DB4070" w:rsidP="00001F2F">
                  <w:pPr>
                    <w:ind w:firstLine="426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EB5496">
                    <w:rPr>
                      <w:b/>
                      <w:bCs/>
                      <w:sz w:val="16"/>
                      <w:szCs w:val="16"/>
                    </w:rPr>
                    <w:t>Инструкция по охране труда</w:t>
                  </w:r>
                  <w:r w:rsidRPr="00EB5496">
                    <w:rPr>
                      <w:bCs/>
                      <w:sz w:val="16"/>
                      <w:szCs w:val="16"/>
                    </w:rPr>
                    <w:t xml:space="preserve"> (безопасному ведению работ)</w:t>
                  </w:r>
                  <w:r w:rsidRPr="00EB5496">
                    <w:rPr>
                      <w:sz w:val="16"/>
                      <w:szCs w:val="16"/>
                    </w:rPr>
                    <w:t xml:space="preserve"> является одним из основных локальных документов. Наличие грамотно составленных инструкций обеспечивает снижение вероятности производственного травматизма, аварийных ситуаций, профессиональных заболеваний и качественное проведение первичного инструктажа.</w:t>
                  </w:r>
                </w:p>
                <w:p w:rsidR="00DB4070" w:rsidRPr="00EB5496" w:rsidRDefault="00DB4070" w:rsidP="00001F2F">
                  <w:pPr>
                    <w:ind w:firstLine="426"/>
                    <w:jc w:val="both"/>
                    <w:rPr>
                      <w:b/>
                      <w:sz w:val="16"/>
                      <w:szCs w:val="16"/>
                    </w:rPr>
                  </w:pPr>
                  <w:r w:rsidRPr="00EB5496">
                    <w:rPr>
                      <w:b/>
                      <w:sz w:val="16"/>
                      <w:szCs w:val="16"/>
                    </w:rPr>
                    <w:t>Нормативно-правовая база</w:t>
                  </w:r>
                </w:p>
                <w:p w:rsidR="00DB4070" w:rsidRPr="00EB5496" w:rsidRDefault="00DB4070" w:rsidP="00001F2F">
                  <w:pPr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труда. Постановление Правительства РФ от 27 декабря 2010 года № 1160.</w:t>
                  </w:r>
                </w:p>
                <w:p w:rsidR="00DB4070" w:rsidRPr="00EB5496" w:rsidRDefault="00DB4070" w:rsidP="00001F2F">
                  <w:pPr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 xml:space="preserve">Методические рекомендации по разработке государственных нормативных требований охраны труда. Постановление Минтруда РФ от 17 декабря 2002 года </w:t>
                  </w:r>
                  <w:r w:rsidRPr="00EB5496">
                    <w:rPr>
                      <w:sz w:val="16"/>
                      <w:szCs w:val="16"/>
                    </w:rPr>
                    <w:br/>
                    <w:t>№ 80.</w:t>
                  </w:r>
                </w:p>
                <w:p w:rsidR="00DB4070" w:rsidRPr="00EB5496" w:rsidRDefault="00DB4070" w:rsidP="00001F2F">
                  <w:pPr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Межотраслевые (отраслевые) правила и типовые инструкции по охране труда ПОТ РМ, ТИ РМ (ПОТ РО, ТИ РО).</w:t>
                  </w:r>
                </w:p>
                <w:p w:rsidR="00DB4070" w:rsidRPr="00EB5496" w:rsidRDefault="00DB4070" w:rsidP="00001F2F">
                  <w:pPr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Правила безопасности, инструкции по безопасности, правила устройства и безопасной эксплуатации (ПБ, ИБ, ПУБЭ).</w:t>
                  </w:r>
                </w:p>
                <w:p w:rsidR="00DB4070" w:rsidRPr="00EB5496" w:rsidRDefault="00DB4070" w:rsidP="00001F2F">
                  <w:pPr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rFonts w:eastAsia="Arial Unicode MS"/>
                      <w:color w:val="000000"/>
                      <w:sz w:val="16"/>
                      <w:szCs w:val="16"/>
                    </w:rPr>
                    <w:t xml:space="preserve">Межотраслевые правила обеспечения работников специальной одеждой, специальной обувью и другими средствами индивидуальной защиты. Приказ </w:t>
                  </w:r>
                  <w:proofErr w:type="spellStart"/>
                  <w:r w:rsidRPr="00EB5496">
                    <w:rPr>
                      <w:rFonts w:eastAsia="Arial Unicode MS"/>
                      <w:color w:val="000000"/>
                      <w:sz w:val="16"/>
                      <w:szCs w:val="16"/>
                    </w:rPr>
                    <w:t>Минздравсоцразвития</w:t>
                  </w:r>
                  <w:proofErr w:type="spellEnd"/>
                  <w:r w:rsidRPr="00EB5496">
                    <w:rPr>
                      <w:rFonts w:eastAsia="Arial Unicode MS"/>
                      <w:color w:val="000000"/>
                      <w:sz w:val="16"/>
                      <w:szCs w:val="16"/>
                    </w:rPr>
                    <w:t xml:space="preserve"> РФ от 1 июня 2009 года № 290н</w:t>
                  </w:r>
                  <w:r w:rsidRPr="00EB5496">
                    <w:rPr>
                      <w:sz w:val="16"/>
                      <w:szCs w:val="16"/>
                    </w:rPr>
                    <w:t>.</w:t>
                  </w:r>
                </w:p>
                <w:p w:rsidR="00DB4070" w:rsidRPr="00EB5496" w:rsidRDefault="00DB4070" w:rsidP="00001F2F">
                  <w:pPr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Локальные нормативные акты предприятия (организации)</w:t>
                  </w:r>
                  <w:proofErr w:type="gramStart"/>
                  <w:r w:rsidRPr="00EB5496">
                    <w:rPr>
                      <w:sz w:val="16"/>
                      <w:szCs w:val="16"/>
                    </w:rPr>
                    <w:t>.Э</w:t>
                  </w:r>
                  <w:proofErr w:type="gramEnd"/>
                  <w:r w:rsidRPr="00EB5496">
                    <w:rPr>
                      <w:sz w:val="16"/>
                      <w:szCs w:val="16"/>
                    </w:rPr>
                    <w:t>ксплуатационная и ремонтная документация организаций изготовителей оборудования, технологическая документация организации.</w:t>
                  </w:r>
                </w:p>
                <w:p w:rsidR="00446062" w:rsidRDefault="00001F2F" w:rsidP="00001F2F">
                  <w:pPr>
                    <w:ind w:firstLine="426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EB5496">
                    <w:rPr>
                      <w:b/>
                      <w:sz w:val="16"/>
                      <w:szCs w:val="16"/>
                    </w:rPr>
                    <w:t>Порядок разработки, согласования, утверждения инструкций по охране труда</w:t>
                  </w:r>
                  <w:r w:rsidRPr="00EB5496">
                    <w:rPr>
                      <w:sz w:val="16"/>
                      <w:szCs w:val="16"/>
                    </w:rPr>
                    <w:t xml:space="preserve"> проводится в соответствии с Постановлением Минтруда РФ от 17 декабря 2002 года № 80.</w:t>
                  </w:r>
                </w:p>
                <w:p w:rsidR="00EB5496" w:rsidRPr="00EB5496" w:rsidRDefault="00EB5496" w:rsidP="00EB5496">
                  <w:pPr>
                    <w:tabs>
                      <w:tab w:val="left" w:pos="567"/>
                    </w:tabs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 xml:space="preserve">Инструкции разрабатываются для работника, исходя из его должности, профессии или вида выполняемой работы. </w:t>
                  </w:r>
                </w:p>
                <w:p w:rsidR="00EB5496" w:rsidRPr="00EB5496" w:rsidRDefault="00EB5496" w:rsidP="00001F2F">
                  <w:pPr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Разработка инструкции по охране труда для работника осуществляется на основании приказа (распоряжения) работодателя. Инструкции по охране труда разрабатываются руководителями соответствующих структурных подразделений организации.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550.5pt;margin-top:5.85pt;width:236.25pt;height:518.25pt;z-index:251668480;mso-position-horizontal-relative:text;mso-position-vertical-relative:text" strokecolor="#8db3e2 [1311]" strokeweight="2.25pt">
            <v:textbox style="mso-next-textbox:#_x0000_s1034">
              <w:txbxContent>
                <w:p w:rsidR="00001F2F" w:rsidRPr="00EB5496" w:rsidRDefault="00001F2F" w:rsidP="00001F2F">
                  <w:pPr>
                    <w:tabs>
                      <w:tab w:val="left" w:pos="567"/>
                    </w:tabs>
                    <w:ind w:firstLine="426"/>
                    <w:jc w:val="both"/>
                    <w:rPr>
                      <w:b/>
                      <w:sz w:val="16"/>
                      <w:szCs w:val="16"/>
                    </w:rPr>
                  </w:pPr>
                  <w:r w:rsidRPr="00EB5496">
                    <w:rPr>
                      <w:b/>
                      <w:sz w:val="16"/>
                      <w:szCs w:val="16"/>
                    </w:rPr>
                    <w:t>1. Общие требования:</w:t>
                  </w:r>
                </w:p>
                <w:p w:rsidR="00001F2F" w:rsidRPr="00EB5496" w:rsidRDefault="00001F2F" w:rsidP="00001F2F">
                  <w:pPr>
                    <w:numPr>
                      <w:ilvl w:val="0"/>
                      <w:numId w:val="5"/>
                    </w:numPr>
                    <w:tabs>
                      <w:tab w:val="left" w:pos="567"/>
                      <w:tab w:val="left" w:pos="993"/>
                    </w:tabs>
                    <w:spacing w:after="0" w:line="240" w:lineRule="auto"/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указания о необходимости соблюдения правил внутреннего трудового распорядка;</w:t>
                  </w:r>
                </w:p>
                <w:p w:rsidR="00001F2F" w:rsidRPr="00EB5496" w:rsidRDefault="00001F2F" w:rsidP="00001F2F">
                  <w:pPr>
                    <w:numPr>
                      <w:ilvl w:val="0"/>
                      <w:numId w:val="5"/>
                    </w:numPr>
                    <w:tabs>
                      <w:tab w:val="left" w:pos="567"/>
                      <w:tab w:val="left" w:pos="993"/>
                    </w:tabs>
                    <w:spacing w:after="0" w:line="240" w:lineRule="auto"/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требования по выполнению режимов труда и отдыха;</w:t>
                  </w:r>
                </w:p>
                <w:p w:rsidR="00001F2F" w:rsidRPr="00EB5496" w:rsidRDefault="00001F2F" w:rsidP="00001F2F">
                  <w:pPr>
                    <w:numPr>
                      <w:ilvl w:val="0"/>
                      <w:numId w:val="5"/>
                    </w:numPr>
                    <w:tabs>
                      <w:tab w:val="left" w:pos="567"/>
                      <w:tab w:val="left" w:pos="993"/>
                    </w:tabs>
                    <w:spacing w:after="0" w:line="240" w:lineRule="auto"/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перечень опасных и вредных факторов;</w:t>
                  </w:r>
                </w:p>
                <w:p w:rsidR="00001F2F" w:rsidRPr="00EB5496" w:rsidRDefault="00001F2F" w:rsidP="00001F2F">
                  <w:pPr>
                    <w:numPr>
                      <w:ilvl w:val="0"/>
                      <w:numId w:val="5"/>
                    </w:numPr>
                    <w:tabs>
                      <w:tab w:val="left" w:pos="567"/>
                      <w:tab w:val="left" w:pos="993"/>
                    </w:tabs>
                    <w:spacing w:after="0" w:line="240" w:lineRule="auto"/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перечень спецодежды (обуви) и других средств индивидуальной защиты, выдаваемых работникам в соответствии с установленными правилами и нормами;</w:t>
                  </w:r>
                </w:p>
                <w:p w:rsidR="00001F2F" w:rsidRPr="00EB5496" w:rsidRDefault="00001F2F" w:rsidP="00001F2F">
                  <w:pPr>
                    <w:numPr>
                      <w:ilvl w:val="0"/>
                      <w:numId w:val="5"/>
                    </w:numPr>
                    <w:tabs>
                      <w:tab w:val="left" w:pos="567"/>
                      <w:tab w:val="left" w:pos="993"/>
                    </w:tabs>
                    <w:spacing w:after="0" w:line="240" w:lineRule="auto"/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 xml:space="preserve">порядок уведомления администрации о случаях </w:t>
                  </w:r>
                  <w:proofErr w:type="spellStart"/>
                  <w:r w:rsidRPr="00EB5496">
                    <w:rPr>
                      <w:sz w:val="16"/>
                      <w:szCs w:val="16"/>
                    </w:rPr>
                    <w:t>травмирования</w:t>
                  </w:r>
                  <w:proofErr w:type="spellEnd"/>
                  <w:r w:rsidRPr="00EB5496">
                    <w:rPr>
                      <w:sz w:val="16"/>
                      <w:szCs w:val="16"/>
                    </w:rPr>
                    <w:t xml:space="preserve"> работника и неисправности оборудования, приспособлений и инструмента;</w:t>
                  </w:r>
                </w:p>
                <w:p w:rsidR="00001F2F" w:rsidRPr="00EB5496" w:rsidRDefault="00001F2F" w:rsidP="00001F2F">
                  <w:pPr>
                    <w:numPr>
                      <w:ilvl w:val="0"/>
                      <w:numId w:val="5"/>
                    </w:numPr>
                    <w:tabs>
                      <w:tab w:val="left" w:pos="567"/>
                      <w:tab w:val="left" w:pos="993"/>
                    </w:tabs>
                    <w:spacing w:after="0" w:line="240" w:lineRule="auto"/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правила личной гигиены.</w:t>
                  </w:r>
                </w:p>
                <w:p w:rsidR="00001F2F" w:rsidRPr="00EB5496" w:rsidRDefault="00001F2F" w:rsidP="00001F2F">
                  <w:pPr>
                    <w:tabs>
                      <w:tab w:val="left" w:pos="567"/>
                      <w:tab w:val="left" w:pos="993"/>
                    </w:tabs>
                    <w:spacing w:after="0" w:line="240" w:lineRule="auto"/>
                    <w:ind w:left="709" w:firstLine="426"/>
                    <w:jc w:val="both"/>
                    <w:rPr>
                      <w:sz w:val="16"/>
                      <w:szCs w:val="16"/>
                    </w:rPr>
                  </w:pPr>
                </w:p>
                <w:p w:rsidR="00001F2F" w:rsidRPr="00EB5496" w:rsidRDefault="00001F2F" w:rsidP="00001F2F">
                  <w:pPr>
                    <w:tabs>
                      <w:tab w:val="left" w:pos="567"/>
                    </w:tabs>
                    <w:ind w:firstLine="426"/>
                    <w:jc w:val="both"/>
                    <w:rPr>
                      <w:b/>
                      <w:sz w:val="16"/>
                      <w:szCs w:val="16"/>
                    </w:rPr>
                  </w:pPr>
                  <w:r w:rsidRPr="00EB5496">
                    <w:rPr>
                      <w:b/>
                      <w:sz w:val="16"/>
                      <w:szCs w:val="16"/>
                    </w:rPr>
                    <w:t>2.</w:t>
                  </w:r>
                  <w:r w:rsidRPr="00EB5496">
                    <w:rPr>
                      <w:sz w:val="16"/>
                      <w:szCs w:val="16"/>
                    </w:rPr>
                    <w:t> </w:t>
                  </w:r>
                  <w:r w:rsidRPr="00EB5496">
                    <w:rPr>
                      <w:b/>
                      <w:sz w:val="16"/>
                      <w:szCs w:val="16"/>
                    </w:rPr>
                    <w:t>Требования охраны труда перед началом работы:</w:t>
                  </w:r>
                </w:p>
                <w:p w:rsidR="00001F2F" w:rsidRPr="00EB5496" w:rsidRDefault="00001F2F" w:rsidP="00001F2F">
                  <w:pPr>
                    <w:numPr>
                      <w:ilvl w:val="0"/>
                      <w:numId w:val="6"/>
                    </w:numPr>
                    <w:tabs>
                      <w:tab w:val="clear" w:pos="397"/>
                      <w:tab w:val="left" w:pos="567"/>
                      <w:tab w:val="num" w:pos="993"/>
                    </w:tabs>
                    <w:spacing w:after="0" w:line="240" w:lineRule="auto"/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порядок подготовки рабочего места, средств индивидуальной защиты;</w:t>
                  </w:r>
                </w:p>
                <w:p w:rsidR="00001F2F" w:rsidRPr="00EB5496" w:rsidRDefault="00001F2F" w:rsidP="00001F2F">
                  <w:pPr>
                    <w:numPr>
                      <w:ilvl w:val="0"/>
                      <w:numId w:val="6"/>
                    </w:numPr>
                    <w:tabs>
                      <w:tab w:val="clear" w:pos="397"/>
                      <w:tab w:val="left" w:pos="567"/>
                      <w:tab w:val="num" w:pos="993"/>
                    </w:tabs>
                    <w:spacing w:after="0" w:line="240" w:lineRule="auto"/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порядок проверки исправности оборудования, приспособлений и инструмента, ограждений, сигнализации и т.п.;</w:t>
                  </w:r>
                </w:p>
                <w:p w:rsidR="00001F2F" w:rsidRPr="00EB5496" w:rsidRDefault="00001F2F" w:rsidP="00001F2F">
                  <w:pPr>
                    <w:numPr>
                      <w:ilvl w:val="0"/>
                      <w:numId w:val="6"/>
                    </w:numPr>
                    <w:tabs>
                      <w:tab w:val="clear" w:pos="397"/>
                      <w:tab w:val="left" w:pos="567"/>
                      <w:tab w:val="num" w:pos="993"/>
                    </w:tabs>
                    <w:spacing w:after="0" w:line="240" w:lineRule="auto"/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порядок проверки исходных материалов (заготовки, полуфабрикаты);</w:t>
                  </w:r>
                </w:p>
                <w:p w:rsidR="00001F2F" w:rsidRDefault="00001F2F" w:rsidP="00001F2F">
                  <w:pPr>
                    <w:numPr>
                      <w:ilvl w:val="0"/>
                      <w:numId w:val="6"/>
                    </w:numPr>
                    <w:tabs>
                      <w:tab w:val="clear" w:pos="397"/>
                      <w:tab w:val="left" w:pos="567"/>
                      <w:tab w:val="num" w:pos="993"/>
                    </w:tabs>
                    <w:spacing w:after="0" w:line="240" w:lineRule="auto"/>
                    <w:ind w:firstLine="426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порядок приема и передачи смены.</w:t>
                  </w:r>
                </w:p>
                <w:p w:rsidR="00EB5496" w:rsidRDefault="00EB5496" w:rsidP="00EB5496">
                  <w:pPr>
                    <w:tabs>
                      <w:tab w:val="left" w:pos="567"/>
                    </w:tabs>
                    <w:spacing w:after="0" w:line="240" w:lineRule="auto"/>
                    <w:ind w:left="426"/>
                    <w:jc w:val="both"/>
                    <w:rPr>
                      <w:sz w:val="16"/>
                      <w:szCs w:val="16"/>
                    </w:rPr>
                  </w:pPr>
                </w:p>
                <w:p w:rsidR="00EB5496" w:rsidRPr="00EB5496" w:rsidRDefault="00EB5496" w:rsidP="00EB5496">
                  <w:pPr>
                    <w:tabs>
                      <w:tab w:val="left" w:pos="426"/>
                    </w:tabs>
                    <w:ind w:firstLine="284"/>
                    <w:jc w:val="both"/>
                    <w:rPr>
                      <w:b/>
                      <w:sz w:val="16"/>
                      <w:szCs w:val="16"/>
                    </w:rPr>
                  </w:pPr>
                  <w:r w:rsidRPr="00EB5496">
                    <w:rPr>
                      <w:b/>
                      <w:sz w:val="16"/>
                      <w:szCs w:val="16"/>
                    </w:rPr>
                    <w:t>3.</w:t>
                  </w:r>
                  <w:r w:rsidRPr="00EB5496">
                    <w:rPr>
                      <w:sz w:val="16"/>
                      <w:szCs w:val="16"/>
                    </w:rPr>
                    <w:t> </w:t>
                  </w:r>
                  <w:r w:rsidRPr="00EB5496">
                    <w:rPr>
                      <w:b/>
                      <w:sz w:val="16"/>
                      <w:szCs w:val="16"/>
                    </w:rPr>
                    <w:t>Требования охраны труда во время работы:</w:t>
                  </w:r>
                </w:p>
                <w:p w:rsidR="00EB5496" w:rsidRPr="00EB5496" w:rsidRDefault="00EB5496" w:rsidP="00EB5496">
                  <w:pPr>
                    <w:numPr>
                      <w:ilvl w:val="0"/>
                      <w:numId w:val="6"/>
                    </w:numPr>
                    <w:tabs>
                      <w:tab w:val="left" w:pos="426"/>
                      <w:tab w:val="left" w:pos="993"/>
                    </w:tabs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способы и приемы безопасного выполнения работ;</w:t>
                  </w:r>
                </w:p>
                <w:p w:rsidR="00EB5496" w:rsidRPr="00EB5496" w:rsidRDefault="00EB5496" w:rsidP="00EB5496">
                  <w:pPr>
                    <w:numPr>
                      <w:ilvl w:val="0"/>
                      <w:numId w:val="6"/>
                    </w:numPr>
                    <w:tabs>
                      <w:tab w:val="left" w:pos="426"/>
                      <w:tab w:val="left" w:pos="993"/>
                    </w:tabs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требования безопасного обращения с исходными материалами;</w:t>
                  </w:r>
                </w:p>
                <w:p w:rsidR="00EB5496" w:rsidRPr="00EB5496" w:rsidRDefault="00EB5496" w:rsidP="00EB5496">
                  <w:pPr>
                    <w:numPr>
                      <w:ilvl w:val="0"/>
                      <w:numId w:val="6"/>
                    </w:numPr>
                    <w:tabs>
                      <w:tab w:val="left" w:pos="426"/>
                      <w:tab w:val="left" w:pos="993"/>
                    </w:tabs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указания по безопасному содержанию рабочего места;</w:t>
                  </w:r>
                </w:p>
                <w:p w:rsidR="00EB5496" w:rsidRPr="00EB5496" w:rsidRDefault="00EB5496" w:rsidP="00EB5496">
                  <w:pPr>
                    <w:numPr>
                      <w:ilvl w:val="0"/>
                      <w:numId w:val="6"/>
                    </w:numPr>
                    <w:tabs>
                      <w:tab w:val="left" w:pos="426"/>
                      <w:tab w:val="left" w:pos="993"/>
                    </w:tabs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действия, направленные на предотвращение аварийных ситуаций;</w:t>
                  </w:r>
                </w:p>
                <w:p w:rsidR="00EB5496" w:rsidRPr="00EB5496" w:rsidRDefault="00EB5496" w:rsidP="00EB5496">
                  <w:pPr>
                    <w:numPr>
                      <w:ilvl w:val="0"/>
                      <w:numId w:val="6"/>
                    </w:numPr>
                    <w:tabs>
                      <w:tab w:val="left" w:pos="426"/>
                      <w:tab w:val="left" w:pos="993"/>
                    </w:tabs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требования, предъявляемые к использованию средств индивидуальной защиты.</w:t>
                  </w:r>
                </w:p>
                <w:p w:rsidR="00EB5496" w:rsidRPr="00EB5496" w:rsidRDefault="00EB5496" w:rsidP="00EB5496">
                  <w:pPr>
                    <w:tabs>
                      <w:tab w:val="left" w:pos="426"/>
                    </w:tabs>
                    <w:ind w:firstLine="284"/>
                    <w:jc w:val="both"/>
                    <w:rPr>
                      <w:b/>
                      <w:sz w:val="16"/>
                      <w:szCs w:val="16"/>
                    </w:rPr>
                  </w:pPr>
                  <w:r w:rsidRPr="00EB5496">
                    <w:rPr>
                      <w:b/>
                      <w:sz w:val="16"/>
                      <w:szCs w:val="16"/>
                    </w:rPr>
                    <w:t>4.</w:t>
                  </w:r>
                  <w:r w:rsidRPr="00EB5496">
                    <w:rPr>
                      <w:sz w:val="16"/>
                      <w:szCs w:val="16"/>
                    </w:rPr>
                    <w:t> </w:t>
                  </w:r>
                  <w:r w:rsidRPr="00EB5496">
                    <w:rPr>
                      <w:b/>
                      <w:sz w:val="16"/>
                      <w:szCs w:val="16"/>
                    </w:rPr>
                    <w:t>Требования охраны труда в аварийных ситуациях:</w:t>
                  </w:r>
                </w:p>
                <w:p w:rsidR="00EB5496" w:rsidRPr="00EB5496" w:rsidRDefault="00EB5496" w:rsidP="00EB5496">
                  <w:pPr>
                    <w:numPr>
                      <w:ilvl w:val="0"/>
                      <w:numId w:val="7"/>
                    </w:numPr>
                    <w:tabs>
                      <w:tab w:val="clear" w:pos="397"/>
                      <w:tab w:val="left" w:pos="426"/>
                      <w:tab w:val="num" w:pos="993"/>
                    </w:tabs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перечень основных аварийных ситуаций и их  причины;</w:t>
                  </w:r>
                </w:p>
                <w:p w:rsidR="00EB5496" w:rsidRPr="00EB5496" w:rsidRDefault="00EB5496" w:rsidP="00EB5496">
                  <w:pPr>
                    <w:numPr>
                      <w:ilvl w:val="0"/>
                      <w:numId w:val="7"/>
                    </w:numPr>
                    <w:tabs>
                      <w:tab w:val="clear" w:pos="397"/>
                      <w:tab w:val="left" w:pos="426"/>
                      <w:tab w:val="num" w:pos="993"/>
                    </w:tabs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действия работников при возникновении аварий и аварийных ситуаций;</w:t>
                  </w:r>
                </w:p>
                <w:p w:rsidR="00EB5496" w:rsidRPr="00EB5496" w:rsidRDefault="00EB5496" w:rsidP="00EB5496">
                  <w:pPr>
                    <w:numPr>
                      <w:ilvl w:val="0"/>
                      <w:numId w:val="7"/>
                    </w:numPr>
                    <w:tabs>
                      <w:tab w:val="clear" w:pos="397"/>
                      <w:tab w:val="left" w:pos="426"/>
                      <w:tab w:val="num" w:pos="993"/>
                    </w:tabs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действия по оказанию первой помощи пострадавшим при травмах, отравлениях и других повреждениях здоровья (в виде отдельной инструкции).</w:t>
                  </w:r>
                </w:p>
                <w:p w:rsidR="00EB5496" w:rsidRPr="00EB5496" w:rsidRDefault="00EB5496" w:rsidP="00EB5496">
                  <w:pPr>
                    <w:tabs>
                      <w:tab w:val="left" w:pos="426"/>
                    </w:tabs>
                    <w:ind w:firstLine="284"/>
                    <w:jc w:val="both"/>
                    <w:rPr>
                      <w:b/>
                      <w:sz w:val="16"/>
                      <w:szCs w:val="16"/>
                    </w:rPr>
                  </w:pPr>
                  <w:r w:rsidRPr="00EB5496">
                    <w:rPr>
                      <w:b/>
                      <w:sz w:val="16"/>
                      <w:szCs w:val="16"/>
                    </w:rPr>
                    <w:t>5.</w:t>
                  </w:r>
                  <w:r w:rsidRPr="00EB5496">
                    <w:rPr>
                      <w:sz w:val="16"/>
                      <w:szCs w:val="16"/>
                    </w:rPr>
                    <w:t> </w:t>
                  </w:r>
                  <w:r w:rsidRPr="00EB5496">
                    <w:rPr>
                      <w:b/>
                      <w:sz w:val="16"/>
                      <w:szCs w:val="16"/>
                    </w:rPr>
                    <w:t>Требования охраны труда по окончании работ:</w:t>
                  </w:r>
                </w:p>
                <w:p w:rsidR="00EB5496" w:rsidRPr="00EB5496" w:rsidRDefault="00EB5496" w:rsidP="00EB5496">
                  <w:pPr>
                    <w:numPr>
                      <w:ilvl w:val="0"/>
                      <w:numId w:val="7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порядок отключения, остановки, разборки, очистки и смазки оборудования, приспособлений, механизмов и аппаратуры;</w:t>
                  </w:r>
                </w:p>
                <w:p w:rsidR="00EB5496" w:rsidRPr="00EB5496" w:rsidRDefault="00EB5496" w:rsidP="00EB5496">
                  <w:pPr>
                    <w:numPr>
                      <w:ilvl w:val="0"/>
                      <w:numId w:val="7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порядок уборки отходов;</w:t>
                  </w:r>
                </w:p>
                <w:p w:rsidR="00EB5496" w:rsidRPr="00EB5496" w:rsidRDefault="00EB5496" w:rsidP="00EB5496">
                  <w:pPr>
                    <w:numPr>
                      <w:ilvl w:val="0"/>
                      <w:numId w:val="7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требования соблюдения личной гигиены;</w:t>
                  </w:r>
                </w:p>
                <w:p w:rsidR="00EB5496" w:rsidRPr="00EB5496" w:rsidRDefault="00EB5496" w:rsidP="00EB5496">
                  <w:pPr>
                    <w:numPr>
                      <w:ilvl w:val="0"/>
                      <w:numId w:val="7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EB5496">
                    <w:rPr>
                      <w:sz w:val="16"/>
                      <w:szCs w:val="16"/>
                    </w:rPr>
                    <w:t>порядок извещения руководителя работ о недостатках, обнаруженных во время работы.</w:t>
                  </w:r>
                </w:p>
                <w:p w:rsidR="00EB5496" w:rsidRPr="00EB5496" w:rsidRDefault="00EB5496" w:rsidP="00EB5496">
                  <w:pPr>
                    <w:tabs>
                      <w:tab w:val="left" w:pos="426"/>
                    </w:tabs>
                    <w:spacing w:after="0" w:line="240" w:lineRule="auto"/>
                    <w:ind w:left="284"/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-28.15pt;margin-top:9pt;width:843.85pt;height:41.45pt;z-index:251665408;mso-position-horizontal-relative:text;mso-position-vertical-relative:text" fillcolor="#8db3e2 [1311]" stroked="f"/>
        </w:pict>
      </w:r>
      <w:r w:rsidR="00CF5172" w:rsidRPr="00CF5172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-405702</wp:posOffset>
            </wp:positionH>
            <wp:positionV relativeFrom="paragraph">
              <wp:posOffset>-360045</wp:posOffset>
            </wp:positionV>
            <wp:extent cx="10803624" cy="7642747"/>
            <wp:effectExtent l="19050" t="0" r="0" b="0"/>
            <wp:wrapNone/>
            <wp:docPr id="14" name="Рисунок 3" descr="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3624" cy="7642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1F6B" w:rsidRPr="002C60C4" w:rsidSect="002C60C4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D7F"/>
    <w:multiLevelType w:val="hybridMultilevel"/>
    <w:tmpl w:val="8B26A6D0"/>
    <w:lvl w:ilvl="0" w:tplc="C4E651C4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E40CEA"/>
    <w:multiLevelType w:val="hybridMultilevel"/>
    <w:tmpl w:val="2AF0BD9A"/>
    <w:lvl w:ilvl="0" w:tplc="E7844CA8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4418B4"/>
    <w:multiLevelType w:val="hybridMultilevel"/>
    <w:tmpl w:val="B5620F28"/>
    <w:lvl w:ilvl="0" w:tplc="8D940D52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243A0D"/>
    <w:multiLevelType w:val="hybridMultilevel"/>
    <w:tmpl w:val="9CB076CA"/>
    <w:lvl w:ilvl="0" w:tplc="53A65EFC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917F60"/>
    <w:multiLevelType w:val="hybridMultilevel"/>
    <w:tmpl w:val="B57C0F34"/>
    <w:lvl w:ilvl="0" w:tplc="47CCD374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F35FE8"/>
    <w:multiLevelType w:val="hybridMultilevel"/>
    <w:tmpl w:val="112898A8"/>
    <w:lvl w:ilvl="0" w:tplc="AEA21E82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1B31D7"/>
    <w:multiLevelType w:val="hybridMultilevel"/>
    <w:tmpl w:val="70224D50"/>
    <w:lvl w:ilvl="0" w:tplc="FF3C31A6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F21693"/>
    <w:multiLevelType w:val="hybridMultilevel"/>
    <w:tmpl w:val="9A02D104"/>
    <w:lvl w:ilvl="0" w:tplc="3942F09A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C60C4"/>
    <w:rsid w:val="00001F2F"/>
    <w:rsid w:val="0007397B"/>
    <w:rsid w:val="00254269"/>
    <w:rsid w:val="002C60C4"/>
    <w:rsid w:val="003262F1"/>
    <w:rsid w:val="00356C5A"/>
    <w:rsid w:val="003C2D99"/>
    <w:rsid w:val="00417D67"/>
    <w:rsid w:val="00446062"/>
    <w:rsid w:val="00471ED5"/>
    <w:rsid w:val="00545DD7"/>
    <w:rsid w:val="00610D74"/>
    <w:rsid w:val="00671F6B"/>
    <w:rsid w:val="0095736D"/>
    <w:rsid w:val="009F587B"/>
    <w:rsid w:val="00AE74F4"/>
    <w:rsid w:val="00BE0837"/>
    <w:rsid w:val="00C83636"/>
    <w:rsid w:val="00CF5172"/>
    <w:rsid w:val="00D4432B"/>
    <w:rsid w:val="00DB4070"/>
    <w:rsid w:val="00DD0FEF"/>
    <w:rsid w:val="00EB5496"/>
    <w:rsid w:val="00FC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6B"/>
  </w:style>
  <w:style w:type="paragraph" w:styleId="4">
    <w:name w:val="heading 4"/>
    <w:link w:val="40"/>
    <w:uiPriority w:val="9"/>
    <w:qFormat/>
    <w:rsid w:val="002C60C4"/>
    <w:pPr>
      <w:spacing w:after="0" w:line="240" w:lineRule="auto"/>
      <w:jc w:val="center"/>
      <w:outlineLvl w:val="3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C60C4"/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2C60C4"/>
    <w:rPr>
      <w:color w:val="0000FF"/>
      <w:u w:val="single"/>
    </w:rPr>
  </w:style>
  <w:style w:type="paragraph" w:customStyle="1" w:styleId="ConsPlusTitle">
    <w:name w:val="ConsPlusTitle"/>
    <w:rsid w:val="002C60C4"/>
    <w:pPr>
      <w:spacing w:after="0" w:line="273" w:lineRule="auto"/>
    </w:pPr>
    <w:rPr>
      <w:rFonts w:ascii="Arial" w:eastAsia="Times New Roman" w:hAnsi="Arial" w:cs="Arial"/>
      <w:b/>
      <w:bCs/>
      <w:color w:val="000000"/>
      <w:kern w:val="28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0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6062"/>
    <w:pPr>
      <w:spacing w:after="0" w:line="273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character" w:customStyle="1" w:styleId="visited">
    <w:name w:val="visited"/>
    <w:rsid w:val="00356C5A"/>
  </w:style>
  <w:style w:type="character" w:customStyle="1" w:styleId="apple-converted-space">
    <w:name w:val="apple-converted-space"/>
    <w:rsid w:val="00356C5A"/>
  </w:style>
  <w:style w:type="paragraph" w:styleId="a7">
    <w:name w:val="List Paragraph"/>
    <w:basedOn w:val="a"/>
    <w:uiPriority w:val="34"/>
    <w:qFormat/>
    <w:rsid w:val="00001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Photographer</dc:creator>
  <cp:lastModifiedBy>Photographer</cp:lastModifiedBy>
  <cp:revision>4</cp:revision>
  <dcterms:created xsi:type="dcterms:W3CDTF">2013-12-10T07:51:00Z</dcterms:created>
  <dcterms:modified xsi:type="dcterms:W3CDTF">2013-12-10T08:00:00Z</dcterms:modified>
</cp:coreProperties>
</file>