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60" w:rsidRPr="00162260" w:rsidRDefault="00162260" w:rsidP="00162260">
      <w:pPr>
        <w:pStyle w:val="ConsPlusNormal"/>
        <w:jc w:val="right"/>
        <w:outlineLvl w:val="0"/>
        <w:rPr>
          <w:sz w:val="20"/>
        </w:rPr>
      </w:pPr>
      <w:r w:rsidRPr="00162260">
        <w:rPr>
          <w:sz w:val="20"/>
        </w:rPr>
        <w:t>Приложение</w:t>
      </w:r>
    </w:p>
    <w:p w:rsidR="00162260" w:rsidRPr="00162260" w:rsidRDefault="00162260" w:rsidP="00162260">
      <w:pPr>
        <w:pStyle w:val="ConsPlusNormal"/>
        <w:jc w:val="right"/>
        <w:rPr>
          <w:sz w:val="20"/>
        </w:rPr>
      </w:pPr>
      <w:r w:rsidRPr="00162260">
        <w:rPr>
          <w:sz w:val="20"/>
        </w:rPr>
        <w:t>к постановлению</w:t>
      </w:r>
    </w:p>
    <w:p w:rsidR="00162260" w:rsidRPr="00162260" w:rsidRDefault="00162260" w:rsidP="00162260">
      <w:pPr>
        <w:pStyle w:val="ConsPlusNormal"/>
        <w:jc w:val="right"/>
        <w:rPr>
          <w:sz w:val="20"/>
        </w:rPr>
      </w:pPr>
      <w:r w:rsidRPr="00162260">
        <w:rPr>
          <w:sz w:val="20"/>
        </w:rPr>
        <w:t>Правительства Омской области</w:t>
      </w:r>
    </w:p>
    <w:p w:rsidR="00162260" w:rsidRPr="00162260" w:rsidRDefault="00162260" w:rsidP="00162260">
      <w:pPr>
        <w:pStyle w:val="ConsPlusNormal"/>
        <w:jc w:val="right"/>
        <w:rPr>
          <w:sz w:val="20"/>
        </w:rPr>
      </w:pPr>
      <w:r w:rsidRPr="00162260">
        <w:rPr>
          <w:sz w:val="20"/>
        </w:rPr>
        <w:t>от 9 октября 2013 г. N 235-п</w:t>
      </w:r>
    </w:p>
    <w:p w:rsidR="00162260" w:rsidRPr="00905FA3" w:rsidRDefault="00162260" w:rsidP="00162260">
      <w:pPr>
        <w:pStyle w:val="ConsPlusNormal"/>
        <w:jc w:val="both"/>
        <w:rPr>
          <w:sz w:val="24"/>
          <w:szCs w:val="24"/>
        </w:rPr>
      </w:pPr>
    </w:p>
    <w:p w:rsidR="00162260" w:rsidRPr="00570944" w:rsidRDefault="00162260" w:rsidP="00162260">
      <w:pPr>
        <w:pStyle w:val="ConsPlusNormal"/>
        <w:jc w:val="center"/>
        <w:outlineLvl w:val="1"/>
        <w:rPr>
          <w:b/>
          <w:szCs w:val="28"/>
        </w:rPr>
      </w:pPr>
      <w:bookmarkStart w:id="0" w:name="P36"/>
      <w:bookmarkEnd w:id="0"/>
      <w:r w:rsidRPr="00570944">
        <w:rPr>
          <w:b/>
          <w:szCs w:val="28"/>
        </w:rPr>
        <w:t>ПАСПОРТ</w:t>
      </w:r>
    </w:p>
    <w:p w:rsidR="00162260" w:rsidRPr="00570944" w:rsidRDefault="00162260" w:rsidP="00162260">
      <w:pPr>
        <w:pStyle w:val="ConsPlusNormal"/>
        <w:jc w:val="center"/>
        <w:rPr>
          <w:b/>
          <w:szCs w:val="28"/>
        </w:rPr>
      </w:pPr>
      <w:r w:rsidRPr="00570944">
        <w:rPr>
          <w:b/>
          <w:szCs w:val="28"/>
        </w:rPr>
        <w:t>государственной программы Омской области</w:t>
      </w:r>
    </w:p>
    <w:p w:rsidR="00162260" w:rsidRPr="00570944" w:rsidRDefault="00162260" w:rsidP="00162260">
      <w:pPr>
        <w:pStyle w:val="ConsPlusNormal"/>
        <w:jc w:val="center"/>
        <w:rPr>
          <w:b/>
          <w:szCs w:val="28"/>
        </w:rPr>
      </w:pPr>
      <w:r w:rsidRPr="00570944">
        <w:rPr>
          <w:b/>
          <w:szCs w:val="28"/>
        </w:rPr>
        <w:t>"Оказание содействия добровольному переселению</w:t>
      </w:r>
    </w:p>
    <w:p w:rsidR="00162260" w:rsidRPr="00570944" w:rsidRDefault="00162260" w:rsidP="00162260">
      <w:pPr>
        <w:pStyle w:val="ConsPlusNormal"/>
        <w:jc w:val="center"/>
        <w:rPr>
          <w:b/>
          <w:szCs w:val="28"/>
        </w:rPr>
      </w:pPr>
      <w:r w:rsidRPr="00570944">
        <w:rPr>
          <w:b/>
          <w:szCs w:val="28"/>
        </w:rPr>
        <w:t>в Омскую область соотечественников, проживающих за рубежом"</w:t>
      </w:r>
    </w:p>
    <w:p w:rsidR="00162260" w:rsidRPr="00905FA3" w:rsidRDefault="00162260" w:rsidP="00162260">
      <w:pPr>
        <w:pStyle w:val="ConsPlusNormal"/>
        <w:jc w:val="both"/>
        <w:rPr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095"/>
      </w:tblGrid>
      <w:tr w:rsidR="00162260" w:rsidRPr="00570944" w:rsidTr="00570944">
        <w:tc>
          <w:tcPr>
            <w:tcW w:w="43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Наименование государственной программы Омской области</w:t>
            </w:r>
          </w:p>
        </w:tc>
        <w:tc>
          <w:tcPr>
            <w:tcW w:w="60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"Оказание содействия добровольному переселению в Омскую область соотечественников, проживающих за рубежом" (далее </w:t>
            </w:r>
            <w:r w:rsidR="00570944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государственная программа)</w:t>
            </w:r>
          </w:p>
        </w:tc>
      </w:tr>
      <w:tr w:rsidR="00162260" w:rsidRPr="00570944" w:rsidTr="00570944">
        <w:tc>
          <w:tcPr>
            <w:tcW w:w="43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Наименование органа исполнительной власти Омской области, являющегося ответственным исполнителем государственной программы</w:t>
            </w:r>
          </w:p>
        </w:tc>
        <w:tc>
          <w:tcPr>
            <w:tcW w:w="6095" w:type="dxa"/>
          </w:tcPr>
          <w:p w:rsidR="00162260" w:rsidRPr="00570944" w:rsidRDefault="00162260" w:rsidP="00570944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Министерство труда и социального развития Омской области </w:t>
            </w:r>
          </w:p>
        </w:tc>
      </w:tr>
      <w:tr w:rsidR="00162260" w:rsidRPr="00570944" w:rsidTr="00570944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6095" w:type="dxa"/>
            <w:tcBorders>
              <w:bottom w:val="nil"/>
            </w:tcBorders>
          </w:tcPr>
          <w:p w:rsidR="00162260" w:rsidRPr="00570944" w:rsidRDefault="00162260" w:rsidP="00570944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Министерство здравоохранения Омской области, Главное управление государственной службы занятости населения Омской области </w:t>
            </w:r>
          </w:p>
        </w:tc>
      </w:tr>
      <w:tr w:rsidR="00162260" w:rsidRPr="00570944" w:rsidTr="00570944">
        <w:tc>
          <w:tcPr>
            <w:tcW w:w="43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095" w:type="dxa"/>
          </w:tcPr>
          <w:p w:rsidR="00162260" w:rsidRPr="00570944" w:rsidRDefault="00162260" w:rsidP="00570944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2014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2020 годы, отдельные этапы реализации государственной программы не выделяются</w:t>
            </w:r>
          </w:p>
        </w:tc>
      </w:tr>
      <w:tr w:rsidR="00162260" w:rsidRPr="00570944" w:rsidTr="00570944">
        <w:tc>
          <w:tcPr>
            <w:tcW w:w="43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Цель государственной программы</w:t>
            </w:r>
          </w:p>
        </w:tc>
        <w:tc>
          <w:tcPr>
            <w:tcW w:w="60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Улучшение миграционной ситуации в Омской области, обеспечение экономики Омской области трудовыми ресурсами</w:t>
            </w:r>
          </w:p>
        </w:tc>
      </w:tr>
      <w:tr w:rsidR="00162260" w:rsidRPr="00570944" w:rsidTr="00570944">
        <w:tc>
          <w:tcPr>
            <w:tcW w:w="43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Задачи государственной программы</w:t>
            </w:r>
          </w:p>
        </w:tc>
        <w:tc>
          <w:tcPr>
            <w:tcW w:w="60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Задача 1. Обеспечение реализации Государственной </w:t>
            </w:r>
            <w:hyperlink r:id="rId4" w:history="1">
              <w:r w:rsidRPr="00570944">
                <w:rPr>
                  <w:szCs w:val="28"/>
                </w:rPr>
                <w:t>программы</w:t>
              </w:r>
            </w:hyperlink>
            <w:r w:rsidRPr="00570944">
              <w:rPr>
                <w:szCs w:val="28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637, частичная компенсация миграционной убыли в Омской области.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Задача 2. Привлечение трудовых ресурсов в Омскую область</w:t>
            </w:r>
          </w:p>
        </w:tc>
      </w:tr>
      <w:tr w:rsidR="00162260" w:rsidRPr="00570944" w:rsidTr="00570944">
        <w:tc>
          <w:tcPr>
            <w:tcW w:w="4395" w:type="dxa"/>
          </w:tcPr>
          <w:p w:rsidR="00162260" w:rsidRPr="00570944" w:rsidRDefault="00162260" w:rsidP="00520756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Подпрограммы государственной программы</w:t>
            </w:r>
          </w:p>
        </w:tc>
        <w:tc>
          <w:tcPr>
            <w:tcW w:w="6095" w:type="dxa"/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1. "</w:t>
            </w:r>
            <w:hyperlink w:anchor="P260" w:history="1">
              <w:r w:rsidRPr="00570944">
                <w:rPr>
                  <w:szCs w:val="28"/>
                </w:rPr>
                <w:t>Нормативно-правовое обеспечение</w:t>
              </w:r>
            </w:hyperlink>
            <w:r w:rsidRPr="00570944">
              <w:rPr>
                <w:szCs w:val="28"/>
              </w:rPr>
              <w:t xml:space="preserve"> и информационное сопровождение реализации государственной программы".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2. "</w:t>
            </w:r>
            <w:hyperlink w:anchor="P439" w:history="1">
              <w:r w:rsidRPr="00570944">
                <w:rPr>
                  <w:szCs w:val="28"/>
                </w:rPr>
                <w:t>Оказание содействия</w:t>
              </w:r>
            </w:hyperlink>
            <w:r w:rsidRPr="00570944">
              <w:rPr>
                <w:szCs w:val="28"/>
              </w:rPr>
              <w:t xml:space="preserve"> в трудоустройстве, </w:t>
            </w:r>
            <w:r w:rsidRPr="00570944">
              <w:rPr>
                <w:szCs w:val="28"/>
              </w:rPr>
              <w:lastRenderedPageBreak/>
              <w:t xml:space="preserve">занятости и </w:t>
            </w:r>
            <w:proofErr w:type="spellStart"/>
            <w:r w:rsidRPr="00570944">
              <w:rPr>
                <w:szCs w:val="28"/>
              </w:rPr>
              <w:t>самозанятости</w:t>
            </w:r>
            <w:proofErr w:type="spellEnd"/>
            <w:r w:rsidRPr="00570944">
              <w:rPr>
                <w:szCs w:val="28"/>
              </w:rPr>
              <w:t xml:space="preserve">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162260" w:rsidRPr="00570944" w:rsidTr="00520756">
        <w:tblPrEx>
          <w:tblBorders>
            <w:insideH w:val="nil"/>
          </w:tblBorders>
        </w:tblPrEx>
        <w:tc>
          <w:tcPr>
            <w:tcW w:w="4395" w:type="dxa"/>
            <w:tcBorders>
              <w:bottom w:val="single" w:sz="4" w:space="0" w:color="auto"/>
            </w:tcBorders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lastRenderedPageBreak/>
              <w:t>Ожидаемые результаты реализации государственной программы (по годам и по итогам реализации)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Привлечение на территорию Омской области к концу 2020 года 12 500 соотечественников (6 250 участников государственной программы и 6 250 членов их семей), в том числе: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2014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2 400 человек (1 200 участников государственной программы и 1 200 членов их семей);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2015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2 100 человек (1 050 участников государственной программы и 1 050 членов их семей);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2016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1 000 человек (500 участников государственной программы и 500 членов их семей);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2017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1 000 человек (500 участников государственной программы и 500 членов их семей);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2018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2 000 человек (1 000 участников государственной программы и 1 000 членов их семей);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2019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2 000 человек (1 000 участников государственной программы и 1 000 членов их семей);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2020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2 000 человек (1 000 участников государственной программы и 1 000 членов их семей).</w:t>
            </w:r>
          </w:p>
          <w:p w:rsidR="00520756" w:rsidRDefault="00520756" w:rsidP="009B6D97">
            <w:pPr>
              <w:pStyle w:val="ConsPlusNormal"/>
              <w:rPr>
                <w:szCs w:val="28"/>
              </w:rPr>
            </w:pP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>Привлечение к концу 2020 года на территорию Омской области 9 075 участников государственной программы и членов их семей, находящихся в трудоспособном возрасте, в том числе: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2014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1 800 человек;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2015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1 575 человек;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2016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750 человек;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2017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750 человек;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2018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1 400 человек;</w:t>
            </w:r>
          </w:p>
          <w:p w:rsidR="00162260" w:rsidRPr="00570944" w:rsidRDefault="00162260" w:rsidP="009B6D97">
            <w:pPr>
              <w:pStyle w:val="ConsPlusNormal"/>
              <w:rPr>
                <w:szCs w:val="28"/>
              </w:rPr>
            </w:pPr>
            <w:r w:rsidRPr="00570944">
              <w:rPr>
                <w:szCs w:val="28"/>
              </w:rPr>
              <w:t xml:space="preserve">в 2019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1 400 человек;</w:t>
            </w:r>
          </w:p>
          <w:p w:rsidR="00162260" w:rsidRPr="00570944" w:rsidRDefault="00162260" w:rsidP="009B6D97">
            <w:pPr>
              <w:pStyle w:val="ConsPlusNormal"/>
              <w:jc w:val="both"/>
              <w:rPr>
                <w:szCs w:val="28"/>
              </w:rPr>
            </w:pPr>
            <w:r w:rsidRPr="00570944">
              <w:rPr>
                <w:szCs w:val="28"/>
              </w:rPr>
              <w:t xml:space="preserve">в 2020 году </w:t>
            </w:r>
            <w:r w:rsidR="00520756" w:rsidRPr="00570944">
              <w:rPr>
                <w:szCs w:val="28"/>
              </w:rPr>
              <w:t xml:space="preserve">– </w:t>
            </w:r>
            <w:r w:rsidRPr="00570944">
              <w:rPr>
                <w:szCs w:val="28"/>
              </w:rPr>
              <w:t>1 400 человек.</w:t>
            </w:r>
          </w:p>
          <w:p w:rsidR="00162260" w:rsidRPr="00570944" w:rsidRDefault="00162260" w:rsidP="009B6D97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097585" w:rsidRDefault="00097585"/>
    <w:sectPr w:rsidR="00097585" w:rsidSect="001622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260"/>
    <w:rsid w:val="00097585"/>
    <w:rsid w:val="00162260"/>
    <w:rsid w:val="00520756"/>
    <w:rsid w:val="005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2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6604EC1E9DAB4BBE07B680D6B6187C2BE36BBE761DAD3897C0701BB6B6F7A3FA78E5x7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ONKupreeva</dc:creator>
  <cp:lastModifiedBy>ONKupreeva</cp:lastModifiedBy>
  <cp:revision>2</cp:revision>
  <dcterms:created xsi:type="dcterms:W3CDTF">2018-08-28T05:55:00Z</dcterms:created>
  <dcterms:modified xsi:type="dcterms:W3CDTF">2018-08-28T06:09:00Z</dcterms:modified>
</cp:coreProperties>
</file>