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82" w:rsidRDefault="00E9346F" w:rsidP="007E2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Министерства труда и социального развития Омской области  проведут информационно-правовой день для соотечественников</w:t>
      </w:r>
    </w:p>
    <w:p w:rsidR="00D044BB" w:rsidRDefault="004D3682" w:rsidP="004D3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"Ты нужен </w:t>
      </w:r>
      <w:r w:rsidR="004132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Омск</w:t>
      </w:r>
      <w:r w:rsidR="004132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!"</w:t>
      </w:r>
    </w:p>
    <w:p w:rsidR="00D044BB" w:rsidRDefault="00D0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4BB" w:rsidRDefault="00E9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граждан, переезжающих на постоянное место жительства </w:t>
      </w:r>
      <w:r w:rsidR="008774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Российскую Федерацию, вопросы пол</w:t>
      </w:r>
      <w:r w:rsidR="008774AA">
        <w:rPr>
          <w:rFonts w:ascii="Times New Roman" w:hAnsi="Times New Roman"/>
          <w:sz w:val="28"/>
          <w:szCs w:val="28"/>
        </w:rPr>
        <w:t>учения правового статуса, жилья</w:t>
      </w:r>
      <w:r w:rsidR="008774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трудоустройства являются жизненно важными. Информированность служит залогом успешной интеграции на территории Омской области.</w:t>
      </w:r>
    </w:p>
    <w:p w:rsidR="00D044BB" w:rsidRDefault="00E9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особое внимание уделяется информационно-консультационному сопровождению соотечественников в ходе социокультурной интеграции и трудовой адаптации (проведение семинаров-тренингов, информационно-правовых дней соотечественника, ярмарок вакансий, индивидуальных и групповых консультаций).</w:t>
      </w:r>
    </w:p>
    <w:p w:rsidR="00D044BB" w:rsidRDefault="00E9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информационно-пр</w:t>
      </w:r>
      <w:r w:rsidR="0013467E">
        <w:rPr>
          <w:rFonts w:ascii="Times New Roman" w:hAnsi="Times New Roman"/>
          <w:sz w:val="28"/>
          <w:szCs w:val="28"/>
        </w:rPr>
        <w:t>авовом дне, который состоится 2</w:t>
      </w:r>
      <w:r w:rsidR="00A377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A37713">
        <w:rPr>
          <w:rFonts w:ascii="Times New Roman" w:hAnsi="Times New Roman"/>
          <w:sz w:val="28"/>
          <w:szCs w:val="28"/>
        </w:rPr>
        <w:t>декабря</w:t>
      </w:r>
      <w:r w:rsidR="00A377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2017 года, акцент будет сделан на информационно-правовом сопровождении соотечественников. </w:t>
      </w:r>
    </w:p>
    <w:p w:rsidR="00D044BB" w:rsidRDefault="00E9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пройдет на базе </w:t>
      </w:r>
      <w:r w:rsidR="00A37713">
        <w:rPr>
          <w:rFonts w:ascii="Times New Roman" w:hAnsi="Times New Roman"/>
          <w:sz w:val="28"/>
          <w:szCs w:val="28"/>
        </w:rPr>
        <w:t xml:space="preserve">Главного управления государственной службы занятости населения Омской области (далее – Главное управление) </w:t>
      </w:r>
      <w:r>
        <w:rPr>
          <w:rFonts w:ascii="Times New Roman" w:hAnsi="Times New Roman"/>
          <w:sz w:val="28"/>
          <w:szCs w:val="28"/>
        </w:rPr>
        <w:t>при межведомственном взаимодействии различных федеральных</w:t>
      </w:r>
      <w:r w:rsidR="00A377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областных органов исполнительной власти: Министерства труда</w:t>
      </w:r>
      <w:r w:rsidR="00A377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социального развития Омской области, Управления по вопросам миграции УМВД России по Омской области, Омской таможни, </w:t>
      </w:r>
      <w:r w:rsidR="00934C01">
        <w:rPr>
          <w:rFonts w:ascii="Times New Roman" w:hAnsi="Times New Roman"/>
          <w:sz w:val="28"/>
          <w:szCs w:val="28"/>
        </w:rPr>
        <w:t>Главного управления</w:t>
      </w:r>
      <w:r w:rsidR="00A37713">
        <w:rPr>
          <w:rFonts w:ascii="Times New Roman" w:hAnsi="Times New Roman"/>
          <w:sz w:val="28"/>
          <w:szCs w:val="28"/>
        </w:rPr>
        <w:t>,</w:t>
      </w:r>
      <w:r w:rsidR="00934C01">
        <w:rPr>
          <w:rFonts w:ascii="Times New Roman" w:hAnsi="Times New Roman"/>
          <w:sz w:val="28"/>
          <w:szCs w:val="28"/>
        </w:rPr>
        <w:t xml:space="preserve"> </w:t>
      </w:r>
      <w:r w:rsidR="004D3682">
        <w:rPr>
          <w:rFonts w:ascii="Times New Roman" w:hAnsi="Times New Roman"/>
          <w:sz w:val="28"/>
          <w:szCs w:val="28"/>
        </w:rPr>
        <w:t xml:space="preserve">Министерства здравоохранения Омской области, </w:t>
      </w:r>
      <w:r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Омской области, ГИБДД</w:t>
      </w:r>
      <w:r w:rsidR="00A37713">
        <w:rPr>
          <w:rFonts w:ascii="Times New Roman" w:hAnsi="Times New Roman"/>
          <w:sz w:val="28"/>
          <w:szCs w:val="28"/>
        </w:rPr>
        <w:br/>
        <w:t>п</w:t>
      </w:r>
      <w:r>
        <w:rPr>
          <w:rFonts w:ascii="Times New Roman" w:hAnsi="Times New Roman"/>
          <w:sz w:val="28"/>
          <w:szCs w:val="28"/>
        </w:rPr>
        <w:t>о Омской области, департамента жилищной политики Администрации города Омска, Пенсионного фонда Российской Федерации по Омской области</w:t>
      </w:r>
      <w:r w:rsidR="003C6044">
        <w:rPr>
          <w:rFonts w:ascii="Times New Roman" w:hAnsi="Times New Roman"/>
          <w:sz w:val="28"/>
          <w:szCs w:val="28"/>
        </w:rPr>
        <w:t>,</w:t>
      </w:r>
      <w:r w:rsidR="00A37713" w:rsidRPr="00A37713">
        <w:rPr>
          <w:rFonts w:ascii="Times New Roman" w:hAnsi="Times New Roman"/>
          <w:sz w:val="28"/>
          <w:szCs w:val="28"/>
        </w:rPr>
        <w:t xml:space="preserve"> Управления Федеральной налоговой службы по Омской области</w:t>
      </w:r>
      <w:r w:rsidR="00FA0656">
        <w:rPr>
          <w:rFonts w:ascii="Times New Roman" w:hAnsi="Times New Roman"/>
          <w:sz w:val="28"/>
          <w:szCs w:val="28"/>
        </w:rPr>
        <w:t>.</w:t>
      </w:r>
    </w:p>
    <w:p w:rsidR="00D044BB" w:rsidRDefault="00E9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Выступающие подробно осветят вопросы, связанные </w:t>
      </w:r>
      <w:r w:rsidR="008774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последовательностью действий участников Государственной программы</w:t>
      </w:r>
      <w:r w:rsidR="008774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оказанию содействия добровольному переселению в Российскую Федерацию соотечественников, проживающих за рубежом, предоставлением государственных услуг, оказываемых центрами занятости населения, проведением мероприятий в части содействия трудоустройству соотечественников и членов их семей; соблюдением миграционного законодательства соотечественниками; </w:t>
      </w:r>
      <w:r w:rsidR="00571134">
        <w:rPr>
          <w:rFonts w:ascii="Times New Roman" w:hAnsi="Times New Roman"/>
          <w:sz w:val="28"/>
          <w:szCs w:val="28"/>
        </w:rPr>
        <w:t xml:space="preserve">порядком </w:t>
      </w:r>
      <w:r w:rsidR="00F928CE">
        <w:rPr>
          <w:rFonts w:ascii="Times New Roman" w:hAnsi="Times New Roman"/>
          <w:sz w:val="28"/>
          <w:szCs w:val="28"/>
        </w:rPr>
        <w:t>прохождения м</w:t>
      </w:r>
      <w:r w:rsidR="001D3759">
        <w:rPr>
          <w:rFonts w:ascii="Times New Roman" w:hAnsi="Times New Roman"/>
          <w:sz w:val="28"/>
          <w:szCs w:val="28"/>
        </w:rPr>
        <w:t>едицинского освидетельствования;</w:t>
      </w:r>
      <w:r w:rsidR="00F92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 водительских удостоверений иностранных государств; особенностями таможенного законодательства при ввозе соотечественниками товаров для личного пользования, включая транспортные средства;</w:t>
      </w:r>
      <w:r w:rsidR="00F92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A37713">
        <w:rPr>
          <w:rFonts w:ascii="Times New Roman" w:hAnsi="Times New Roman"/>
          <w:sz w:val="28"/>
          <w:szCs w:val="28"/>
        </w:rPr>
        <w:t>действующими жилищными программами,</w:t>
      </w:r>
      <w:r w:rsidR="00A37713">
        <w:rPr>
          <w:rFonts w:ascii="Times New Roman" w:hAnsi="Times New Roman"/>
          <w:sz w:val="28"/>
          <w:szCs w:val="28"/>
        </w:rPr>
        <w:br/>
        <w:t>и условиями участия в них, порядком налогообложения доходов иностранных граждан, осуществляющих трудовую деятельность по найму</w:t>
      </w:r>
      <w:r w:rsidR="002700D6">
        <w:rPr>
          <w:rFonts w:ascii="Times New Roman" w:hAnsi="Times New Roman"/>
          <w:sz w:val="28"/>
          <w:szCs w:val="28"/>
        </w:rPr>
        <w:br/>
      </w:r>
      <w:r w:rsidR="00A37713">
        <w:rPr>
          <w:rFonts w:ascii="Times New Roman" w:hAnsi="Times New Roman"/>
          <w:sz w:val="28"/>
          <w:szCs w:val="28"/>
        </w:rPr>
        <w:t>в Российской Федерации</w:t>
      </w:r>
      <w:r w:rsidR="002700D6">
        <w:rPr>
          <w:rFonts w:ascii="Times New Roman" w:hAnsi="Times New Roman"/>
          <w:sz w:val="28"/>
          <w:szCs w:val="28"/>
        </w:rPr>
        <w:t>.</w:t>
      </w:r>
      <w:r w:rsidR="00A37713">
        <w:rPr>
          <w:rFonts w:ascii="Times New Roman" w:hAnsi="Times New Roman"/>
          <w:sz w:val="28"/>
          <w:szCs w:val="28"/>
        </w:rPr>
        <w:t xml:space="preserve"> </w:t>
      </w:r>
    </w:p>
    <w:p w:rsidR="00D044BB" w:rsidRDefault="004D3682" w:rsidP="004D368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</w:t>
      </w:r>
      <w:r w:rsidR="00BD41BC">
        <w:rPr>
          <w:rFonts w:ascii="Times New Roman" w:hAnsi="Times New Roman"/>
          <w:sz w:val="28"/>
          <w:szCs w:val="28"/>
        </w:rPr>
        <w:t>и</w:t>
      </w:r>
      <w:proofErr w:type="gramStart"/>
      <w:r w:rsidR="00E22E15">
        <w:rPr>
          <w:rFonts w:ascii="Times New Roman" w:hAnsi="Times New Roman"/>
          <w:sz w:val="28"/>
          <w:szCs w:val="28"/>
        </w:rPr>
        <w:t>и</w:t>
      </w:r>
      <w:proofErr w:type="gramEnd"/>
      <w:r w:rsidR="00E9346F">
        <w:rPr>
          <w:rFonts w:ascii="Times New Roman" w:hAnsi="Times New Roman"/>
          <w:sz w:val="28"/>
          <w:szCs w:val="28"/>
        </w:rPr>
        <w:t xml:space="preserve"> встречи все желающие соотечественники смогут задать вопросы представителям органов исполнительной власти.</w:t>
      </w:r>
    </w:p>
    <w:p w:rsidR="00D044BB" w:rsidRDefault="003E3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 состоится 2</w:t>
      </w:r>
      <w:r w:rsidR="002700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2700D6">
        <w:rPr>
          <w:rFonts w:ascii="Times New Roman" w:hAnsi="Times New Roman"/>
          <w:sz w:val="28"/>
          <w:szCs w:val="28"/>
        </w:rPr>
        <w:t>декабря</w:t>
      </w:r>
      <w:r w:rsidR="008774AA">
        <w:rPr>
          <w:rFonts w:ascii="Times New Roman" w:hAnsi="Times New Roman"/>
          <w:sz w:val="28"/>
          <w:szCs w:val="28"/>
        </w:rPr>
        <w:t xml:space="preserve"> 2017 года в 11.00 часов</w:t>
      </w:r>
      <w:r w:rsidR="007E276F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C85477">
        <w:rPr>
          <w:rFonts w:ascii="Times New Roman" w:hAnsi="Times New Roman"/>
          <w:sz w:val="28"/>
          <w:szCs w:val="28"/>
        </w:rPr>
        <w:t xml:space="preserve">в </w:t>
      </w:r>
      <w:r w:rsidR="002700D6">
        <w:rPr>
          <w:rFonts w:ascii="Times New Roman" w:hAnsi="Times New Roman"/>
          <w:sz w:val="28"/>
          <w:szCs w:val="28"/>
        </w:rPr>
        <w:t>Главном управлении по адресу: г. Омск, ул. Тарская, д. 11, информационный центр</w:t>
      </w:r>
      <w:r w:rsidR="00E9346F">
        <w:rPr>
          <w:rFonts w:ascii="Times New Roman" w:hAnsi="Times New Roman"/>
          <w:sz w:val="28"/>
          <w:szCs w:val="28"/>
        </w:rPr>
        <w:t>.</w:t>
      </w:r>
    </w:p>
    <w:p w:rsidR="00D044BB" w:rsidRDefault="00D0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BB" w:rsidRDefault="00E9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Справочно.</w:t>
      </w:r>
    </w:p>
    <w:p w:rsidR="00D044BB" w:rsidRDefault="00E9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2009 года на территории Омской области реализуется Государственная программа. </w:t>
      </w:r>
    </w:p>
    <w:p w:rsidR="00D044BB" w:rsidRDefault="00E9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лет наш регион занимает одну из лидирующих позиций</w:t>
      </w:r>
      <w:r w:rsidR="008774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количеству прибывших соотечественников.</w:t>
      </w:r>
    </w:p>
    <w:p w:rsidR="00D044BB" w:rsidRDefault="00E9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реализации Государственной программы в О</w:t>
      </w:r>
      <w:r w:rsidR="00CD4238">
        <w:rPr>
          <w:rFonts w:ascii="Times New Roman" w:hAnsi="Times New Roman"/>
          <w:sz w:val="28"/>
          <w:szCs w:val="28"/>
        </w:rPr>
        <w:t>мскую область всего прибыло 2</w:t>
      </w:r>
      <w:r w:rsidR="00106BA4">
        <w:rPr>
          <w:rFonts w:ascii="Times New Roman" w:hAnsi="Times New Roman"/>
          <w:sz w:val="28"/>
          <w:szCs w:val="28"/>
        </w:rPr>
        <w:t xml:space="preserve">9 </w:t>
      </w:r>
      <w:r w:rsidR="0060730E">
        <w:rPr>
          <w:rFonts w:ascii="Times New Roman" w:hAnsi="Times New Roman"/>
          <w:sz w:val="28"/>
          <w:szCs w:val="28"/>
        </w:rPr>
        <w:t>467</w:t>
      </w:r>
      <w:r>
        <w:rPr>
          <w:rFonts w:ascii="Times New Roman" w:hAnsi="Times New Roman"/>
          <w:sz w:val="28"/>
          <w:szCs w:val="28"/>
        </w:rPr>
        <w:t xml:space="preserve"> соотечествен</w:t>
      </w:r>
      <w:r w:rsidR="008774AA">
        <w:rPr>
          <w:rFonts w:ascii="Times New Roman" w:hAnsi="Times New Roman"/>
          <w:sz w:val="28"/>
          <w:szCs w:val="28"/>
        </w:rPr>
        <w:t>ников, в том числе в 2016 году</w:t>
      </w:r>
      <w:r w:rsidR="008774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– 4,1</w:t>
      </w:r>
      <w:r w:rsidR="004D3682">
        <w:rPr>
          <w:rFonts w:ascii="Times New Roman" w:hAnsi="Times New Roman"/>
          <w:sz w:val="28"/>
          <w:szCs w:val="28"/>
        </w:rPr>
        <w:t xml:space="preserve"> тыс. человек, в 2017 году – 3</w:t>
      </w:r>
      <w:r w:rsidR="00CD4238">
        <w:rPr>
          <w:rFonts w:ascii="Times New Roman" w:hAnsi="Times New Roman"/>
          <w:sz w:val="28"/>
          <w:szCs w:val="28"/>
        </w:rPr>
        <w:t>,</w:t>
      </w:r>
      <w:r w:rsidR="006073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человек.</w:t>
      </w:r>
    </w:p>
    <w:p w:rsidR="00D044BB" w:rsidRDefault="00E9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тенденция подчеркивает миграционную привлекательность Омской области для переселения соотечественников на постоянное место жительства.</w:t>
      </w:r>
    </w:p>
    <w:p w:rsidR="00D044BB" w:rsidRDefault="00E9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Лидерами по привлечению и приему соотечественников в 2017 году стали Омский муниципальный район – 20 % соотечественников от общего числа прибывших в районы; Азовский  район – 1</w:t>
      </w:r>
      <w:r w:rsidR="005C1F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 соотечест</w:t>
      </w:r>
      <w:r w:rsidR="005C1F14">
        <w:rPr>
          <w:rFonts w:ascii="Times New Roman" w:hAnsi="Times New Roman"/>
          <w:sz w:val="28"/>
          <w:szCs w:val="28"/>
        </w:rPr>
        <w:t xml:space="preserve">венников; </w:t>
      </w:r>
      <w:proofErr w:type="spellStart"/>
      <w:r w:rsidR="005C1F14">
        <w:rPr>
          <w:rFonts w:ascii="Times New Roman" w:hAnsi="Times New Roman"/>
          <w:sz w:val="28"/>
          <w:szCs w:val="28"/>
        </w:rPr>
        <w:t>Марьяновский</w:t>
      </w:r>
      <w:proofErr w:type="spellEnd"/>
      <w:r w:rsidR="005C1F14">
        <w:rPr>
          <w:rFonts w:ascii="Times New Roman" w:hAnsi="Times New Roman"/>
          <w:sz w:val="28"/>
          <w:szCs w:val="28"/>
        </w:rPr>
        <w:t xml:space="preserve"> район –10</w:t>
      </w:r>
      <w:r>
        <w:rPr>
          <w:rFonts w:ascii="Times New Roman" w:hAnsi="Times New Roman"/>
          <w:sz w:val="28"/>
          <w:szCs w:val="28"/>
        </w:rPr>
        <w:t xml:space="preserve"> % соотечественников.</w:t>
      </w:r>
    </w:p>
    <w:p w:rsidR="00D044BB" w:rsidRDefault="00E9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интерес для переселения по-прежнему зафиксирован</w:t>
      </w:r>
      <w:r w:rsidR="008774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 жителей Казахстана в связи с тем, что Омская область является приграничным регионом с этой страной. В первом полугодии 2017 года</w:t>
      </w:r>
      <w:r w:rsidR="008774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Омскую область переселились соотечественники из Украины, Германии, Армении, Узбекистана, Киргизии, Молдовы и Таджикистана.</w:t>
      </w:r>
    </w:p>
    <w:sectPr w:rsidR="00D044B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57" w:rsidRDefault="00D51757">
      <w:r>
        <w:separator/>
      </w:r>
    </w:p>
  </w:endnote>
  <w:endnote w:type="continuationSeparator" w:id="0">
    <w:p w:rsidR="00D51757" w:rsidRDefault="00D5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57" w:rsidRDefault="00D51757">
      <w:r>
        <w:separator/>
      </w:r>
    </w:p>
  </w:footnote>
  <w:footnote w:type="continuationSeparator" w:id="0">
    <w:p w:rsidR="00D51757" w:rsidRDefault="00D5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BB" w:rsidRDefault="00E93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4BB" w:rsidRDefault="00D044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BB" w:rsidRDefault="00E93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76F">
      <w:rPr>
        <w:rStyle w:val="a5"/>
        <w:noProof/>
      </w:rPr>
      <w:t>2</w:t>
    </w:r>
    <w:r>
      <w:rPr>
        <w:rStyle w:val="a5"/>
      </w:rPr>
      <w:fldChar w:fldCharType="end"/>
    </w:r>
  </w:p>
  <w:p w:rsidR="00D044BB" w:rsidRDefault="00D04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B"/>
    <w:rsid w:val="00066C8B"/>
    <w:rsid w:val="00106BA4"/>
    <w:rsid w:val="0013467E"/>
    <w:rsid w:val="00153025"/>
    <w:rsid w:val="001D3759"/>
    <w:rsid w:val="002700D6"/>
    <w:rsid w:val="00324385"/>
    <w:rsid w:val="00363DC5"/>
    <w:rsid w:val="003C6044"/>
    <w:rsid w:val="003C6570"/>
    <w:rsid w:val="003E3E28"/>
    <w:rsid w:val="004113E7"/>
    <w:rsid w:val="00413280"/>
    <w:rsid w:val="004518C5"/>
    <w:rsid w:val="004A2DE5"/>
    <w:rsid w:val="004D3682"/>
    <w:rsid w:val="00571134"/>
    <w:rsid w:val="005C1F14"/>
    <w:rsid w:val="006069CF"/>
    <w:rsid w:val="0060730E"/>
    <w:rsid w:val="00732C0F"/>
    <w:rsid w:val="007E276F"/>
    <w:rsid w:val="00842A8A"/>
    <w:rsid w:val="008774AA"/>
    <w:rsid w:val="00934C01"/>
    <w:rsid w:val="00971895"/>
    <w:rsid w:val="00A37713"/>
    <w:rsid w:val="00A42D74"/>
    <w:rsid w:val="00B0376C"/>
    <w:rsid w:val="00B51B97"/>
    <w:rsid w:val="00B54CED"/>
    <w:rsid w:val="00BD41BC"/>
    <w:rsid w:val="00BE649A"/>
    <w:rsid w:val="00C60930"/>
    <w:rsid w:val="00C83145"/>
    <w:rsid w:val="00C85477"/>
    <w:rsid w:val="00C86961"/>
    <w:rsid w:val="00C97CA0"/>
    <w:rsid w:val="00CC009A"/>
    <w:rsid w:val="00CD4238"/>
    <w:rsid w:val="00D044BB"/>
    <w:rsid w:val="00D2231B"/>
    <w:rsid w:val="00D22C60"/>
    <w:rsid w:val="00D51757"/>
    <w:rsid w:val="00D51EBB"/>
    <w:rsid w:val="00D97591"/>
    <w:rsid w:val="00E22E15"/>
    <w:rsid w:val="00E637EE"/>
    <w:rsid w:val="00E9346F"/>
    <w:rsid w:val="00EB38D4"/>
    <w:rsid w:val="00F1577B"/>
    <w:rsid w:val="00F24125"/>
    <w:rsid w:val="00F928CE"/>
    <w:rsid w:val="00FA065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Рыбалова Ирина Александровна</cp:lastModifiedBy>
  <cp:revision>27</cp:revision>
  <cp:lastPrinted>2017-10-02T03:38:00Z</cp:lastPrinted>
  <dcterms:created xsi:type="dcterms:W3CDTF">2017-09-29T07:26:00Z</dcterms:created>
  <dcterms:modified xsi:type="dcterms:W3CDTF">2017-12-05T07:34:00Z</dcterms:modified>
</cp:coreProperties>
</file>