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8A" w:rsidRDefault="00F1358A" w:rsidP="00F13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CC3CF4" w:rsidRPr="00CC3CF4" w:rsidRDefault="00CC3CF4" w:rsidP="00CC3C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CF4">
        <w:rPr>
          <w:rFonts w:ascii="Times New Roman" w:hAnsi="Times New Roman" w:cs="Times New Roman"/>
          <w:b/>
          <w:sz w:val="28"/>
          <w:szCs w:val="28"/>
        </w:rPr>
        <w:t>о поправках, внесенных в Трудовой кодекс Российской Федерации Федеральным законом от 18 июня 2017 года № 125-ФЗ</w:t>
      </w:r>
    </w:p>
    <w:p w:rsidR="002B24AE" w:rsidRDefault="002B24AE" w:rsidP="002B2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4AE" w:rsidRPr="00917798" w:rsidRDefault="002B24AE" w:rsidP="002B24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7798">
        <w:rPr>
          <w:rFonts w:ascii="Times New Roman" w:hAnsi="Times New Roman" w:cs="Times New Roman"/>
          <w:sz w:val="26"/>
          <w:szCs w:val="26"/>
        </w:rPr>
        <w:t xml:space="preserve">С 29 июня 2017 года вступит в силу </w:t>
      </w:r>
      <w:r w:rsidR="00FA059B" w:rsidRPr="00917798">
        <w:rPr>
          <w:rFonts w:ascii="Times New Roman" w:hAnsi="Times New Roman" w:cs="Times New Roman"/>
          <w:sz w:val="26"/>
          <w:szCs w:val="26"/>
        </w:rPr>
        <w:t>Ф</w:t>
      </w:r>
      <w:r w:rsidR="00CC3CF4" w:rsidRPr="00917798">
        <w:rPr>
          <w:rFonts w:ascii="Times New Roman" w:hAnsi="Times New Roman" w:cs="Times New Roman"/>
          <w:sz w:val="26"/>
          <w:szCs w:val="26"/>
        </w:rPr>
        <w:t>едеральн</w:t>
      </w:r>
      <w:r w:rsidR="00FA059B" w:rsidRPr="00917798">
        <w:rPr>
          <w:rFonts w:ascii="Times New Roman" w:hAnsi="Times New Roman" w:cs="Times New Roman"/>
          <w:sz w:val="26"/>
          <w:szCs w:val="26"/>
        </w:rPr>
        <w:t>ый</w:t>
      </w:r>
      <w:r w:rsidR="00CC3CF4" w:rsidRPr="00917798">
        <w:rPr>
          <w:rFonts w:ascii="Times New Roman" w:hAnsi="Times New Roman" w:cs="Times New Roman"/>
          <w:sz w:val="26"/>
          <w:szCs w:val="26"/>
        </w:rPr>
        <w:t xml:space="preserve"> закон </w:t>
      </w:r>
      <w:r w:rsidR="00917798">
        <w:rPr>
          <w:rFonts w:ascii="Times New Roman" w:hAnsi="Times New Roman" w:cs="Times New Roman"/>
          <w:sz w:val="26"/>
          <w:szCs w:val="26"/>
        </w:rPr>
        <w:t xml:space="preserve">от </w:t>
      </w:r>
      <w:r w:rsidRPr="00917798">
        <w:rPr>
          <w:rFonts w:ascii="Times New Roman" w:hAnsi="Times New Roman" w:cs="Times New Roman"/>
          <w:sz w:val="26"/>
          <w:szCs w:val="26"/>
        </w:rPr>
        <w:t xml:space="preserve">18 июня </w:t>
      </w:r>
      <w:r w:rsidRPr="00917798">
        <w:rPr>
          <w:rFonts w:ascii="Times New Roman" w:hAnsi="Times New Roman" w:cs="Times New Roman"/>
          <w:sz w:val="26"/>
          <w:szCs w:val="26"/>
        </w:rPr>
        <w:br/>
        <w:t xml:space="preserve">2017 года № 125-ФЗ </w:t>
      </w:r>
      <w:r w:rsidR="00CC3CF4" w:rsidRPr="00917798">
        <w:rPr>
          <w:rFonts w:ascii="Times New Roman" w:hAnsi="Times New Roman" w:cs="Times New Roman"/>
          <w:sz w:val="26"/>
          <w:szCs w:val="26"/>
        </w:rPr>
        <w:t xml:space="preserve">"О внесении изменений в Трудовой кодекс Российской Федерации" </w:t>
      </w:r>
      <w:r w:rsidRPr="00917798">
        <w:rPr>
          <w:rFonts w:ascii="Times New Roman" w:hAnsi="Times New Roman" w:cs="Times New Roman"/>
          <w:sz w:val="26"/>
          <w:szCs w:val="26"/>
        </w:rPr>
        <w:t xml:space="preserve">№ 125-ФЗ </w:t>
      </w:r>
      <w:r w:rsidR="00CC3CF4" w:rsidRPr="00917798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FA059B" w:rsidRPr="00917798">
        <w:rPr>
          <w:rFonts w:ascii="Times New Roman" w:hAnsi="Times New Roman" w:cs="Times New Roman"/>
          <w:sz w:val="26"/>
          <w:szCs w:val="26"/>
        </w:rPr>
        <w:t>–</w:t>
      </w:r>
      <w:r w:rsidR="00CC3CF4" w:rsidRPr="00917798">
        <w:rPr>
          <w:rFonts w:ascii="Times New Roman" w:hAnsi="Times New Roman" w:cs="Times New Roman"/>
          <w:sz w:val="26"/>
          <w:szCs w:val="26"/>
        </w:rPr>
        <w:t xml:space="preserve"> </w:t>
      </w:r>
      <w:r w:rsidRPr="00917798">
        <w:rPr>
          <w:rFonts w:ascii="Times New Roman" w:hAnsi="Times New Roman" w:cs="Times New Roman"/>
          <w:sz w:val="26"/>
          <w:szCs w:val="26"/>
        </w:rPr>
        <w:t>Федеральный закон</w:t>
      </w:r>
      <w:r w:rsidR="00CC3CF4" w:rsidRPr="00917798">
        <w:rPr>
          <w:rFonts w:ascii="Times New Roman" w:hAnsi="Times New Roman" w:cs="Times New Roman"/>
          <w:sz w:val="26"/>
          <w:szCs w:val="26"/>
        </w:rPr>
        <w:t>)</w:t>
      </w:r>
      <w:r w:rsidRPr="00917798">
        <w:rPr>
          <w:rFonts w:ascii="Times New Roman" w:hAnsi="Times New Roman" w:cs="Times New Roman"/>
          <w:sz w:val="26"/>
          <w:szCs w:val="26"/>
        </w:rPr>
        <w:t>.</w:t>
      </w:r>
    </w:p>
    <w:p w:rsidR="002B24AE" w:rsidRPr="00917798" w:rsidRDefault="00917798" w:rsidP="009A46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Внесенные изменения</w:t>
      </w:r>
      <w:r w:rsidR="002B24AE" w:rsidRPr="00917798">
        <w:rPr>
          <w:rFonts w:ascii="Times New Roman" w:eastAsia="Times New Roman" w:hAnsi="Times New Roman" w:cs="Times New Roman"/>
          <w:sz w:val="26"/>
          <w:szCs w:val="26"/>
        </w:rPr>
        <w:t xml:space="preserve"> предусм</w:t>
      </w:r>
      <w:r w:rsidR="002B24AE" w:rsidRPr="00917798">
        <w:rPr>
          <w:rFonts w:ascii="Times New Roman" w:hAnsi="Times New Roman" w:cs="Times New Roman"/>
          <w:sz w:val="26"/>
          <w:szCs w:val="26"/>
        </w:rPr>
        <w:t>атрива</w:t>
      </w:r>
      <w:r>
        <w:rPr>
          <w:rFonts w:ascii="Times New Roman" w:hAnsi="Times New Roman" w:cs="Times New Roman"/>
          <w:sz w:val="26"/>
          <w:szCs w:val="26"/>
        </w:rPr>
        <w:t>ют</w:t>
      </w:r>
      <w:r w:rsidR="002B24AE" w:rsidRPr="00917798">
        <w:rPr>
          <w:rFonts w:ascii="Times New Roman" w:hAnsi="Times New Roman" w:cs="Times New Roman"/>
          <w:sz w:val="26"/>
          <w:szCs w:val="26"/>
        </w:rPr>
        <w:t xml:space="preserve"> </w:t>
      </w:r>
      <w:r w:rsidR="002B24AE" w:rsidRPr="00917798">
        <w:rPr>
          <w:rFonts w:ascii="Times New Roman" w:eastAsia="Times New Roman" w:hAnsi="Times New Roman" w:cs="Times New Roman"/>
          <w:sz w:val="26"/>
          <w:szCs w:val="26"/>
        </w:rPr>
        <w:t>инкорпораци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2B24AE" w:rsidRPr="009177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B24AE" w:rsidRPr="00917798">
        <w:rPr>
          <w:rFonts w:ascii="Times New Roman" w:hAnsi="Times New Roman" w:cs="Times New Roman"/>
          <w:sz w:val="26"/>
          <w:szCs w:val="26"/>
        </w:rPr>
        <w:t xml:space="preserve">в </w:t>
      </w:r>
      <w:r w:rsidR="002B24AE" w:rsidRPr="00917798">
        <w:rPr>
          <w:rFonts w:ascii="Times New Roman" w:eastAsia="Times New Roman" w:hAnsi="Times New Roman" w:cs="Times New Roman"/>
          <w:sz w:val="26"/>
          <w:szCs w:val="26"/>
        </w:rPr>
        <w:t>Трудовой кодекс Российской Федерации</w:t>
      </w:r>
      <w:r w:rsidR="002B24AE" w:rsidRPr="00917798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18765B" w:rsidRPr="00917798">
        <w:rPr>
          <w:rFonts w:ascii="Times New Roman" w:hAnsi="Times New Roman" w:cs="Times New Roman"/>
          <w:sz w:val="26"/>
          <w:szCs w:val="26"/>
        </w:rPr>
        <w:t>Трудовой кодекс</w:t>
      </w:r>
      <w:r w:rsidR="002B24AE" w:rsidRPr="00917798">
        <w:rPr>
          <w:rFonts w:ascii="Times New Roman" w:hAnsi="Times New Roman" w:cs="Times New Roman"/>
          <w:sz w:val="26"/>
          <w:szCs w:val="26"/>
        </w:rPr>
        <w:t xml:space="preserve">) </w:t>
      </w:r>
      <w:r w:rsidR="002B24AE" w:rsidRPr="00917798">
        <w:rPr>
          <w:rFonts w:ascii="Times New Roman" w:eastAsia="Times New Roman" w:hAnsi="Times New Roman" w:cs="Times New Roman"/>
          <w:sz w:val="26"/>
          <w:szCs w:val="26"/>
        </w:rPr>
        <w:t>отдельных положений некоторых правовых актов СССР и РСФСР</w:t>
      </w:r>
      <w:r w:rsidR="002B24AE" w:rsidRPr="00917798">
        <w:rPr>
          <w:rFonts w:ascii="Times New Roman" w:hAnsi="Times New Roman" w:cs="Times New Roman"/>
          <w:sz w:val="26"/>
          <w:szCs w:val="26"/>
        </w:rPr>
        <w:t>.</w:t>
      </w:r>
    </w:p>
    <w:p w:rsidR="003550A4" w:rsidRPr="00917798" w:rsidRDefault="00917798" w:rsidP="009B3C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917798">
        <w:rPr>
          <w:rFonts w:ascii="Times New Roman" w:eastAsia="Times New Roman" w:hAnsi="Times New Roman" w:cs="Times New Roman"/>
          <w:sz w:val="26"/>
          <w:szCs w:val="26"/>
        </w:rPr>
        <w:t>Федеральны</w:t>
      </w:r>
      <w:r w:rsidRPr="00917798">
        <w:rPr>
          <w:rFonts w:ascii="Times New Roman" w:hAnsi="Times New Roman" w:cs="Times New Roman"/>
          <w:sz w:val="26"/>
          <w:szCs w:val="26"/>
        </w:rPr>
        <w:t>м</w:t>
      </w:r>
      <w:r w:rsidRPr="00917798">
        <w:rPr>
          <w:rFonts w:ascii="Times New Roman" w:eastAsia="Times New Roman" w:hAnsi="Times New Roman" w:cs="Times New Roman"/>
          <w:sz w:val="26"/>
          <w:szCs w:val="26"/>
        </w:rPr>
        <w:t xml:space="preserve"> законом </w:t>
      </w:r>
      <w:r>
        <w:rPr>
          <w:rFonts w:ascii="Times New Roman" w:hAnsi="Times New Roman" w:cs="Times New Roman"/>
          <w:sz w:val="26"/>
          <w:szCs w:val="26"/>
        </w:rPr>
        <w:t>внесенные поправки закрепляют следующее:</w:t>
      </w:r>
    </w:p>
    <w:p w:rsidR="003550A4" w:rsidRPr="00917798" w:rsidRDefault="003550A4" w:rsidP="003550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7798">
        <w:rPr>
          <w:rFonts w:ascii="Times New Roman" w:hAnsi="Times New Roman" w:cs="Times New Roman"/>
          <w:sz w:val="26"/>
          <w:szCs w:val="26"/>
        </w:rPr>
        <w:t>- возможность сокращения продолжительности ежедневной работы (смены) на определенное количество рабочих часов при одновременном сокращении количества рабочих дней в неделю. Ранее Трудовой кодекс предусматривал установление либо неполного рабочего дня (смены), либо неполной рабочей недели;</w:t>
      </w:r>
    </w:p>
    <w:p w:rsidR="00C26C2F" w:rsidRPr="00917798" w:rsidRDefault="003550A4" w:rsidP="00C26C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7798">
        <w:rPr>
          <w:rFonts w:ascii="Times New Roman" w:hAnsi="Times New Roman" w:cs="Times New Roman"/>
          <w:sz w:val="26"/>
          <w:szCs w:val="26"/>
        </w:rPr>
        <w:t xml:space="preserve">- обязанность работодателя в определенных Трудовым кодексом случаях установить для работника неполное рабочее время на удобный для него срок (но не более чем на период наличия соответствующих обстоятельств). При этом режим рабочего времени и времени отдыха устанавливается в соответствии с пожеланиями работника с учетом условий производства </w:t>
      </w:r>
      <w:r w:rsidR="00C26C2F" w:rsidRPr="00917798">
        <w:rPr>
          <w:rFonts w:ascii="Times New Roman" w:hAnsi="Times New Roman" w:cs="Times New Roman"/>
          <w:sz w:val="26"/>
          <w:szCs w:val="26"/>
        </w:rPr>
        <w:t>(работы) у данного работодателя;</w:t>
      </w:r>
    </w:p>
    <w:p w:rsidR="002B329F" w:rsidRPr="00917798" w:rsidRDefault="00C26C2F" w:rsidP="00C26C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7798">
        <w:rPr>
          <w:rFonts w:ascii="Times New Roman" w:hAnsi="Times New Roman" w:cs="Times New Roman"/>
          <w:sz w:val="26"/>
          <w:szCs w:val="26"/>
        </w:rPr>
        <w:t>- </w:t>
      </w:r>
      <w:r w:rsidR="002B329F" w:rsidRPr="00917798">
        <w:rPr>
          <w:rFonts w:ascii="Times New Roman" w:hAnsi="Times New Roman" w:cs="Times New Roman"/>
          <w:sz w:val="26"/>
          <w:szCs w:val="26"/>
        </w:rPr>
        <w:t>когда работнику, работающему на условиях неполного рабочего времени, можно установить ненормированный рабочий день. Это допустимо, только если соглашением сторон установлена неполная рабочая неделя, но с полным рабочим днем (сменой).</w:t>
      </w:r>
    </w:p>
    <w:p w:rsidR="002B329F" w:rsidRPr="00917798" w:rsidRDefault="002B329F" w:rsidP="002B32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7798">
        <w:rPr>
          <w:rFonts w:ascii="Times New Roman" w:hAnsi="Times New Roman" w:cs="Times New Roman"/>
          <w:sz w:val="26"/>
          <w:szCs w:val="26"/>
        </w:rPr>
        <w:t>Также закреплено, что, если установленная для работника продолжительность ежедневной работы (смены) не превышает 4 часов, ему может не предоставляться перерыв для отдыха и питания.</w:t>
      </w:r>
    </w:p>
    <w:p w:rsidR="002B329F" w:rsidRPr="00917798" w:rsidRDefault="002B329F" w:rsidP="00917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7798">
        <w:rPr>
          <w:rFonts w:ascii="Times New Roman" w:hAnsi="Times New Roman" w:cs="Times New Roman"/>
          <w:sz w:val="26"/>
          <w:szCs w:val="26"/>
        </w:rPr>
        <w:t>Кроме того, уточнен порядок оплаты сверхурочной работы. При подсчете сверхурочных часов не учитывается работа в выходные и нерабочие праздничные дни, произведенная сверх нормы рабочего времени, поскольку она уже оплачена в повышенном размере или компенсирована другим днем отдыха.</w:t>
      </w:r>
    </w:p>
    <w:p w:rsidR="009A460B" w:rsidRPr="00917798" w:rsidRDefault="00917798" w:rsidP="009A46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9A460B" w:rsidRPr="00917798">
        <w:rPr>
          <w:rFonts w:ascii="Times New Roman" w:hAnsi="Times New Roman" w:cs="Times New Roman"/>
          <w:sz w:val="26"/>
          <w:szCs w:val="26"/>
        </w:rPr>
        <w:t xml:space="preserve">точняется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="009A460B" w:rsidRPr="00917798">
        <w:rPr>
          <w:rFonts w:ascii="Times New Roman" w:hAnsi="Times New Roman" w:cs="Times New Roman"/>
          <w:sz w:val="26"/>
          <w:szCs w:val="26"/>
        </w:rPr>
        <w:t xml:space="preserve">порядок оплаты труда в </w:t>
      </w:r>
      <w:proofErr w:type="gramStart"/>
      <w:r w:rsidR="009A460B" w:rsidRPr="00917798">
        <w:rPr>
          <w:rFonts w:ascii="Times New Roman" w:hAnsi="Times New Roman" w:cs="Times New Roman"/>
          <w:sz w:val="26"/>
          <w:szCs w:val="26"/>
        </w:rPr>
        <w:t>выходные</w:t>
      </w:r>
      <w:proofErr w:type="gramEnd"/>
      <w:r w:rsidR="009A460B" w:rsidRPr="00917798">
        <w:rPr>
          <w:rFonts w:ascii="Times New Roman" w:hAnsi="Times New Roman" w:cs="Times New Roman"/>
          <w:sz w:val="26"/>
          <w:szCs w:val="26"/>
        </w:rPr>
        <w:t xml:space="preserve"> и нерабочие праздничные дни. Внесено дополнение, согласно которому оплата в повышенном размере производится всем работникам за часы фактически отработанные в выходной или нерабочий праздничный день.</w:t>
      </w:r>
    </w:p>
    <w:p w:rsidR="00917798" w:rsidRDefault="009A460B" w:rsidP="00917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7798">
        <w:rPr>
          <w:rFonts w:ascii="Times New Roman" w:hAnsi="Times New Roman" w:cs="Times New Roman"/>
          <w:sz w:val="26"/>
          <w:szCs w:val="26"/>
        </w:rPr>
        <w:t>В случае если на такой день приходится часть рабочей смены, то в повышенном размере оплачиваются часы, фактически отработанные в выходной или нерабочий праздничный день (от 0 часов до 24 часов).</w:t>
      </w:r>
    </w:p>
    <w:p w:rsidR="00917798" w:rsidRPr="00917798" w:rsidRDefault="00917798" w:rsidP="00917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B24AE" w:rsidRPr="00917798" w:rsidRDefault="00917798" w:rsidP="00917798">
      <w:pPr>
        <w:tabs>
          <w:tab w:val="left" w:pos="406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sectPr w:rsidR="002B24AE" w:rsidRPr="00917798" w:rsidSect="00917798">
      <w:pgSz w:w="11906" w:h="16838"/>
      <w:pgMar w:top="1134" w:right="709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C3CF4"/>
    <w:rsid w:val="00080E95"/>
    <w:rsid w:val="0018765B"/>
    <w:rsid w:val="002B24AE"/>
    <w:rsid w:val="002B329F"/>
    <w:rsid w:val="002D17C1"/>
    <w:rsid w:val="003550A4"/>
    <w:rsid w:val="00456FDC"/>
    <w:rsid w:val="00463058"/>
    <w:rsid w:val="00823510"/>
    <w:rsid w:val="00917798"/>
    <w:rsid w:val="009A460B"/>
    <w:rsid w:val="009B3CEC"/>
    <w:rsid w:val="00C26C2F"/>
    <w:rsid w:val="00CC3CF4"/>
    <w:rsid w:val="00F1358A"/>
    <w:rsid w:val="00FA059B"/>
    <w:rsid w:val="00FB3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6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7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труда и социального развития Омской обл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ZSH_Machetova</dc:creator>
  <cp:lastModifiedBy>Шелепова Анна Григорьевна</cp:lastModifiedBy>
  <cp:revision>2</cp:revision>
  <dcterms:created xsi:type="dcterms:W3CDTF">2017-06-23T10:59:00Z</dcterms:created>
  <dcterms:modified xsi:type="dcterms:W3CDTF">2017-06-23T10:59:00Z</dcterms:modified>
</cp:coreProperties>
</file>