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E" w:rsidRDefault="0058288E" w:rsidP="0058288E">
      <w:pPr>
        <w:pStyle w:val="aa"/>
        <w:tabs>
          <w:tab w:val="left" w:pos="484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58288E">
        <w:rPr>
          <w:rFonts w:ascii="Times New Roman" w:hAnsi="Times New Roman"/>
          <w:sz w:val="28"/>
          <w:szCs w:val="28"/>
        </w:rPr>
        <w:t xml:space="preserve">Дронов Андрей Михайлович, </w:t>
      </w:r>
    </w:p>
    <w:p w:rsidR="0058288E" w:rsidRDefault="0058288E" w:rsidP="0058288E">
      <w:pPr>
        <w:pStyle w:val="aa"/>
        <w:tabs>
          <w:tab w:val="left" w:pos="484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58288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58288E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58288E">
        <w:rPr>
          <w:rFonts w:ascii="Times New Roman" w:hAnsi="Times New Roman"/>
          <w:sz w:val="28"/>
          <w:szCs w:val="28"/>
        </w:rPr>
        <w:t xml:space="preserve"> </w:t>
      </w:r>
    </w:p>
    <w:p w:rsidR="0058288E" w:rsidRPr="0058288E" w:rsidRDefault="0058288E" w:rsidP="0058288E">
      <w:pPr>
        <w:pStyle w:val="aa"/>
        <w:tabs>
          <w:tab w:val="left" w:pos="484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58288E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</w:p>
    <w:p w:rsidR="0058288E" w:rsidRDefault="0058288E" w:rsidP="0058288E">
      <w:pPr>
        <w:ind w:firstLine="709"/>
        <w:jc w:val="both"/>
        <w:rPr>
          <w:sz w:val="28"/>
          <w:szCs w:val="28"/>
        </w:rPr>
      </w:pPr>
    </w:p>
    <w:p w:rsidR="0058288E" w:rsidRDefault="0058288E" w:rsidP="0058288E">
      <w:pPr>
        <w:jc w:val="center"/>
        <w:rPr>
          <w:sz w:val="28"/>
          <w:szCs w:val="28"/>
        </w:rPr>
      </w:pPr>
      <w:r w:rsidRPr="0058288E">
        <w:rPr>
          <w:sz w:val="28"/>
          <w:szCs w:val="28"/>
        </w:rPr>
        <w:t xml:space="preserve">Создание на территории </w:t>
      </w:r>
      <w:proofErr w:type="spellStart"/>
      <w:r w:rsidRPr="0058288E">
        <w:rPr>
          <w:sz w:val="28"/>
          <w:szCs w:val="28"/>
        </w:rPr>
        <w:t>Марьяновского</w:t>
      </w:r>
      <w:proofErr w:type="spellEnd"/>
      <w:r w:rsidRPr="0058288E">
        <w:rPr>
          <w:sz w:val="28"/>
          <w:szCs w:val="28"/>
        </w:rPr>
        <w:t xml:space="preserve"> муниципального района условий </w:t>
      </w:r>
    </w:p>
    <w:p w:rsidR="0058288E" w:rsidRDefault="0058288E" w:rsidP="0058288E">
      <w:pPr>
        <w:jc w:val="center"/>
        <w:rPr>
          <w:sz w:val="28"/>
          <w:szCs w:val="28"/>
        </w:rPr>
      </w:pPr>
      <w:r w:rsidRPr="0058288E">
        <w:rPr>
          <w:sz w:val="28"/>
          <w:szCs w:val="28"/>
        </w:rPr>
        <w:t xml:space="preserve">для социального становления </w:t>
      </w:r>
      <w:r>
        <w:rPr>
          <w:sz w:val="28"/>
          <w:szCs w:val="28"/>
        </w:rPr>
        <w:t xml:space="preserve">ребенка, оказавшегося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трудной</w:t>
      </w:r>
    </w:p>
    <w:p w:rsidR="0058288E" w:rsidRDefault="0058288E" w:rsidP="005828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жизненной ситуации, особенно </w:t>
      </w:r>
      <w:proofErr w:type="gramStart"/>
      <w:r w:rsidRPr="0058288E">
        <w:rPr>
          <w:sz w:val="28"/>
          <w:szCs w:val="28"/>
        </w:rPr>
        <w:t>проживающего</w:t>
      </w:r>
      <w:proofErr w:type="gramEnd"/>
      <w:r w:rsidRPr="00582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288E">
        <w:rPr>
          <w:sz w:val="28"/>
          <w:szCs w:val="28"/>
        </w:rPr>
        <w:t xml:space="preserve">в </w:t>
      </w:r>
      <w:r>
        <w:rPr>
          <w:sz w:val="28"/>
          <w:szCs w:val="28"/>
        </w:rPr>
        <w:t>малых селах,</w:t>
      </w:r>
    </w:p>
    <w:p w:rsidR="0058288E" w:rsidRDefault="0058288E" w:rsidP="0058288E">
      <w:pPr>
        <w:jc w:val="center"/>
        <w:rPr>
          <w:sz w:val="28"/>
          <w:szCs w:val="28"/>
        </w:rPr>
      </w:pPr>
      <w:r w:rsidRPr="0058288E">
        <w:rPr>
          <w:sz w:val="28"/>
          <w:szCs w:val="28"/>
        </w:rPr>
        <w:t>отдаленных поселениях, чер</w:t>
      </w:r>
      <w:r>
        <w:rPr>
          <w:sz w:val="28"/>
          <w:szCs w:val="28"/>
        </w:rPr>
        <w:t xml:space="preserve">ез организацию работы </w:t>
      </w:r>
      <w:proofErr w:type="gramStart"/>
      <w:r>
        <w:rPr>
          <w:sz w:val="28"/>
          <w:szCs w:val="28"/>
        </w:rPr>
        <w:t>выездного</w:t>
      </w:r>
      <w:proofErr w:type="gramEnd"/>
    </w:p>
    <w:p w:rsidR="0058288E" w:rsidRDefault="0058288E" w:rsidP="0058288E">
      <w:pPr>
        <w:jc w:val="center"/>
        <w:rPr>
          <w:sz w:val="28"/>
          <w:szCs w:val="28"/>
        </w:rPr>
      </w:pPr>
      <w:proofErr w:type="spellStart"/>
      <w:r w:rsidRPr="0058288E">
        <w:rPr>
          <w:sz w:val="28"/>
          <w:szCs w:val="28"/>
        </w:rPr>
        <w:t>низкопорогового</w:t>
      </w:r>
      <w:proofErr w:type="spellEnd"/>
      <w:r w:rsidRPr="0058288E">
        <w:rPr>
          <w:sz w:val="28"/>
          <w:szCs w:val="28"/>
        </w:rPr>
        <w:t xml:space="preserve"> клуба </w:t>
      </w:r>
      <w:r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>Невозможное</w:t>
      </w:r>
      <w:proofErr w:type="gramEnd"/>
      <w:r w:rsidRPr="0058288E">
        <w:rPr>
          <w:sz w:val="28"/>
          <w:szCs w:val="28"/>
        </w:rPr>
        <w:t xml:space="preserve"> возможно</w:t>
      </w:r>
    </w:p>
    <w:p w:rsidR="0058288E" w:rsidRDefault="0058288E" w:rsidP="0058288E">
      <w:pPr>
        <w:ind w:firstLine="709"/>
        <w:jc w:val="both"/>
        <w:rPr>
          <w:sz w:val="28"/>
          <w:szCs w:val="28"/>
        </w:rPr>
      </w:pPr>
    </w:p>
    <w:p w:rsidR="0058288E" w:rsidRPr="0058288E" w:rsidRDefault="0058288E" w:rsidP="0058288E">
      <w:pPr>
        <w:ind w:firstLine="709"/>
        <w:jc w:val="both"/>
        <w:rPr>
          <w:sz w:val="28"/>
          <w:szCs w:val="28"/>
        </w:rPr>
      </w:pP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Сегодня в Марьяновском муниципальном районе используются различные формы работы с детьми, находящимися в трудной жизненной ситуации. </w:t>
      </w:r>
      <w:r w:rsidR="00D8784E" w:rsidRPr="0058288E">
        <w:rPr>
          <w:sz w:val="28"/>
          <w:szCs w:val="28"/>
        </w:rPr>
        <w:t>С</w:t>
      </w:r>
      <w:r w:rsidRPr="0058288E">
        <w:rPr>
          <w:sz w:val="28"/>
          <w:szCs w:val="28"/>
        </w:rPr>
        <w:t>оздана комплексная система профилактической и коррекционной работы на основе четкого межведомственного взаимодействия органов профилактики семейного неблагополучия, способствующая выявлению семей на ранней стадии семейного неблагополучия, уменьшению количества преступлений и правонарушений в подростковой среде, профилактики и преодоления социального сиротства, повышения эффективности реализации государственной семейной политики.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Несмотря на то, что принимаемые в районе активные меры по раннему выявлению семей и реабилитации детей, находящихся в трудной жизненной ситуации, </w:t>
      </w:r>
      <w:proofErr w:type="gramStart"/>
      <w:r w:rsidRPr="0058288E">
        <w:rPr>
          <w:sz w:val="28"/>
          <w:szCs w:val="28"/>
        </w:rPr>
        <w:t>приносят положительные результаты</w:t>
      </w:r>
      <w:proofErr w:type="gramEnd"/>
      <w:r w:rsidRPr="0058288E">
        <w:rPr>
          <w:sz w:val="28"/>
          <w:szCs w:val="28"/>
        </w:rPr>
        <w:t xml:space="preserve">, проблема еще далека от благополучного разрешения. 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Особое внимание при организации мероприятий уделено работе с семьями, проживающими в отдаленных сельских поселениях. 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Неразвитость социальной инфраструктуры в сельских поселениях существенно препятствует доступности реабилитационного досуга проживающим в них детям. Затруднения вызваны ограничением у детей социальных связей и контактов, доступа к активному участию в общественной жизни, отсутствием позитивных идентификационных образцов поведения. Проживая в сельской местности, ребенок не может в полной мере реализовать личностные интересы и склонности, удовлетворить культурные потребности.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К особенностям детей из семей, находящихся трудной жизненной ситуации, проживающих на территории малых и удаленных поселений, психологи относят социально-педагогическую запущенность, семейное неблагополучие, недостаточную возможность для самореализации и самовыражения; безнадзорность, вследствие чего ребенок испытывает глубокий психологический дискомфорт.</w:t>
      </w:r>
      <w:r w:rsidR="009474B2" w:rsidRPr="0058288E">
        <w:rPr>
          <w:sz w:val="28"/>
          <w:szCs w:val="28"/>
        </w:rPr>
        <w:t xml:space="preserve"> </w:t>
      </w:r>
      <w:r w:rsidRPr="0058288E">
        <w:rPr>
          <w:sz w:val="28"/>
          <w:szCs w:val="28"/>
        </w:rPr>
        <w:t>Как правило, такие дети не стремятся достичь каких-то высот в жизни, спорте или карьере, они живут здесь и сейчас.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Значительная доля трудностей в организации работы с данной категорией детей и подростков связана с поиском инновационных форм и методов организации реабилитационной деятельности. </w:t>
      </w:r>
      <w:proofErr w:type="gramStart"/>
      <w:r w:rsidRPr="0058288E">
        <w:rPr>
          <w:sz w:val="28"/>
          <w:szCs w:val="28"/>
        </w:rPr>
        <w:t xml:space="preserve">И эта деятельность должна быть направлена на восстановление социально-психологического здоровья ребенка, обеспечение самоопределения подростка, определение жизненного плана, реализацию своих интересов, установление активного взаимодействия с </w:t>
      </w:r>
      <w:r w:rsidRPr="0058288E">
        <w:rPr>
          <w:sz w:val="28"/>
          <w:szCs w:val="28"/>
        </w:rPr>
        <w:lastRenderedPageBreak/>
        <w:t>социумом, определение собственного отношения к актуальным проблемам сообщества, реализацию потребности в социальной безопасности, эффективную организацию учебной и профессиональной деятельности, профилактику семейного неблагополучия, предупреждение самого факта отсутствия попечения, надзора и должного содержания со стороны родителей или законных</w:t>
      </w:r>
      <w:proofErr w:type="gramEnd"/>
      <w:r w:rsidRPr="0058288E">
        <w:rPr>
          <w:sz w:val="28"/>
          <w:szCs w:val="28"/>
        </w:rPr>
        <w:t xml:space="preserve"> представителей. 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Одним из важнейших аспектов работы в данном направлении является создание условий, в которых подросток смог бы в психологически комфортной для себя обстановке постепенно и, что очень важно, по собственной инициативе либо восстановить утраченные формы взаимодействия с социумом, либо выработать новые конструктивные. Подобным потенциалом обладают так называемые </w:t>
      </w:r>
      <w:proofErr w:type="spellStart"/>
      <w:r w:rsidRPr="0058288E">
        <w:rPr>
          <w:sz w:val="28"/>
          <w:szCs w:val="28"/>
        </w:rPr>
        <w:t>низкопороговые</w:t>
      </w:r>
      <w:proofErr w:type="spellEnd"/>
      <w:r w:rsidRPr="0058288E">
        <w:rPr>
          <w:sz w:val="28"/>
          <w:szCs w:val="28"/>
        </w:rPr>
        <w:t xml:space="preserve"> клубы.</w:t>
      </w:r>
    </w:p>
    <w:p w:rsidR="00D47D04" w:rsidRPr="0058288E" w:rsidRDefault="0058288E" w:rsidP="00582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1257C1" w:rsidRPr="0058288E">
        <w:rPr>
          <w:sz w:val="28"/>
          <w:szCs w:val="28"/>
        </w:rPr>
        <w:t>Низкопороговый</w:t>
      </w:r>
      <w:proofErr w:type="spellEnd"/>
      <w:r>
        <w:rPr>
          <w:sz w:val="28"/>
          <w:szCs w:val="28"/>
        </w:rPr>
        <w:t>"</w:t>
      </w:r>
      <w:r w:rsidR="001257C1" w:rsidRPr="0058288E">
        <w:rPr>
          <w:sz w:val="28"/>
          <w:szCs w:val="28"/>
        </w:rPr>
        <w:t xml:space="preserve"> клуб можно определить как форму организации свободного анонимного доступа, предоставляющую детям и подросткам из </w:t>
      </w:r>
      <w:r>
        <w:rPr>
          <w:sz w:val="28"/>
          <w:szCs w:val="28"/>
        </w:rPr>
        <w:t>"</w:t>
      </w:r>
      <w:r w:rsidR="001257C1" w:rsidRPr="0058288E">
        <w:rPr>
          <w:sz w:val="28"/>
          <w:szCs w:val="28"/>
        </w:rPr>
        <w:t>группы риска</w:t>
      </w:r>
      <w:r>
        <w:rPr>
          <w:sz w:val="28"/>
          <w:szCs w:val="28"/>
        </w:rPr>
        <w:t>"</w:t>
      </w:r>
      <w:r w:rsidR="001257C1" w:rsidRPr="0058288E">
        <w:rPr>
          <w:sz w:val="28"/>
          <w:szCs w:val="28"/>
        </w:rPr>
        <w:t xml:space="preserve"> возможность организованного досуга и продуктивного общения. Такая форма работы создает комфортную социально-психологическую нишу для ребенка и является местом, в котором он может восстановить контакт с социумом, мотивирует </w:t>
      </w:r>
      <w:proofErr w:type="spellStart"/>
      <w:r w:rsidR="001257C1" w:rsidRPr="0058288E">
        <w:rPr>
          <w:sz w:val="28"/>
          <w:szCs w:val="28"/>
        </w:rPr>
        <w:t>дезадаптированного</w:t>
      </w:r>
      <w:proofErr w:type="spellEnd"/>
      <w:r w:rsidR="001257C1" w:rsidRPr="0058288E">
        <w:rPr>
          <w:sz w:val="28"/>
          <w:szCs w:val="28"/>
        </w:rPr>
        <w:t xml:space="preserve"> ребенка и подростка на изменение образа своей жизни, вовлекает в волонтерскую деятельность.</w:t>
      </w:r>
    </w:p>
    <w:p w:rsidR="001257C1" w:rsidRPr="0058288E" w:rsidRDefault="00B52CB9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Проект </w:t>
      </w:r>
      <w:r w:rsidR="0058288E"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>Невозможное</w:t>
      </w:r>
      <w:proofErr w:type="gramEnd"/>
      <w:r w:rsidRPr="0058288E">
        <w:rPr>
          <w:sz w:val="28"/>
          <w:szCs w:val="28"/>
        </w:rPr>
        <w:t xml:space="preserve"> возможно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 получил </w:t>
      </w:r>
      <w:r w:rsidR="00423C06" w:rsidRPr="0058288E">
        <w:rPr>
          <w:sz w:val="28"/>
          <w:szCs w:val="28"/>
        </w:rPr>
        <w:t>денежные средства на организацию работы Выездного низкопорогового клуба в объеме 1</w:t>
      </w:r>
      <w:r w:rsidR="00D8784E" w:rsidRPr="0058288E">
        <w:rPr>
          <w:sz w:val="28"/>
          <w:szCs w:val="28"/>
        </w:rPr>
        <w:t> </w:t>
      </w:r>
      <w:r w:rsidR="00423C06" w:rsidRPr="0058288E">
        <w:rPr>
          <w:sz w:val="28"/>
          <w:szCs w:val="28"/>
        </w:rPr>
        <w:t>640</w:t>
      </w:r>
      <w:r w:rsidR="00D8784E" w:rsidRPr="0058288E">
        <w:rPr>
          <w:sz w:val="28"/>
          <w:szCs w:val="28"/>
        </w:rPr>
        <w:t> </w:t>
      </w:r>
      <w:r w:rsidR="00423C06" w:rsidRPr="0058288E">
        <w:rPr>
          <w:sz w:val="28"/>
          <w:szCs w:val="28"/>
        </w:rPr>
        <w:t xml:space="preserve">000. </w:t>
      </w:r>
      <w:r w:rsidR="00D8784E" w:rsidRPr="0058288E">
        <w:rPr>
          <w:sz w:val="28"/>
          <w:szCs w:val="28"/>
        </w:rPr>
        <w:t>С</w:t>
      </w:r>
      <w:r w:rsidR="00423C06" w:rsidRPr="0058288E">
        <w:rPr>
          <w:sz w:val="28"/>
          <w:szCs w:val="28"/>
        </w:rPr>
        <w:t xml:space="preserve">редства выделены </w:t>
      </w:r>
      <w:r w:rsidRPr="0058288E">
        <w:rPr>
          <w:sz w:val="28"/>
          <w:szCs w:val="28"/>
        </w:rPr>
        <w:t>Фонд</w:t>
      </w:r>
      <w:r w:rsidR="00423C06" w:rsidRPr="0058288E">
        <w:rPr>
          <w:sz w:val="28"/>
          <w:szCs w:val="28"/>
        </w:rPr>
        <w:t>ом</w:t>
      </w:r>
      <w:r w:rsidRPr="0058288E">
        <w:rPr>
          <w:sz w:val="28"/>
          <w:szCs w:val="28"/>
        </w:rPr>
        <w:t xml:space="preserve"> поддержки детей, находящихся в трудной жизненной ситуации</w:t>
      </w:r>
      <w:r w:rsidR="00423C06" w:rsidRPr="0058288E">
        <w:rPr>
          <w:sz w:val="28"/>
          <w:szCs w:val="28"/>
        </w:rPr>
        <w:t>.</w:t>
      </w:r>
    </w:p>
    <w:p w:rsidR="00B75413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Данная форма работы позволяет не изолировать </w:t>
      </w:r>
      <w:proofErr w:type="spellStart"/>
      <w:r w:rsidRPr="0058288E">
        <w:rPr>
          <w:sz w:val="28"/>
          <w:szCs w:val="28"/>
        </w:rPr>
        <w:t>дезадаптированных</w:t>
      </w:r>
      <w:proofErr w:type="spellEnd"/>
      <w:r w:rsidRPr="0058288E">
        <w:rPr>
          <w:sz w:val="28"/>
          <w:szCs w:val="28"/>
        </w:rPr>
        <w:t xml:space="preserve"> детей и подростков, а, напротив, расширяет горизонты их социального развития включением в систему новых отношений, позволяющих восстановить и изменить их социальный статус, привить новые активные интересы и увлечения. </w:t>
      </w:r>
    </w:p>
    <w:p w:rsidR="00B75413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Деятельность клуба основана на модульной технологии социального взаимодействия детей и подростков. 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Модульная основа программы Клуба позволяет в максимальной степени раскрыть потенциал ребенка и территории, на которой он проживает. Программой определено пять модулей: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Личное развитие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,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Перспектива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,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Семейные отношения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,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Здоровье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,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Общество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Необходимо особо подчеркнуть черты низкопорогового клуба, делающие его привлекательным для подростков: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proofErr w:type="gramStart"/>
      <w:r w:rsidRPr="0058288E">
        <w:rPr>
          <w:sz w:val="28"/>
          <w:szCs w:val="28"/>
        </w:rPr>
        <w:t>– в низкопороговый клуб дети и подростки идут более охотно, поскольку здесь нет деления на трудных и благополучных;</w:t>
      </w:r>
      <w:proofErr w:type="gramEnd"/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– здесь дети и подростки получают возможность заниматься наиболее интересными именно для них видами деятельности;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– у детей и подростков существует возможность прийти в клуб всей группой целиком, не разбиваясь на подгруппы или компании;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– в низкопороговом клубе не обязательно ходить на кружок или секцию, можно просто посидеть, пообщаться и уйти в любое время;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– здесь у детей и подростков существует возможность получения различных видов помощи.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lastRenderedPageBreak/>
        <w:t>Воспитательный процесс в низкопороговом клубе происходит в условиях неформального содружества детей и взрослых, добровольной совместной деятельности. Он отличается большой демократичностью общения, что способствует более интенсивному процессу социализации формирующейся личности, выработке норм социального общения, навыков ориентации в достаточно большом (по сравнению с семьей, школой, двором) информационном пространстве.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Главный вектор развития пространства клуба – постепенная передача ответственности за жизнь клуба самим подросткам. Девиз клуба: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Равный равному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. </w:t>
      </w:r>
    </w:p>
    <w:p w:rsidR="001257C1" w:rsidRPr="0058288E" w:rsidRDefault="001257C1" w:rsidP="0058288E">
      <w:pPr>
        <w:ind w:firstLine="709"/>
        <w:jc w:val="both"/>
        <w:rPr>
          <w:sz w:val="28"/>
          <w:szCs w:val="28"/>
        </w:rPr>
      </w:pPr>
      <w:proofErr w:type="spellStart"/>
      <w:r w:rsidRPr="0058288E">
        <w:rPr>
          <w:sz w:val="28"/>
          <w:szCs w:val="28"/>
        </w:rPr>
        <w:t>Инновационность</w:t>
      </w:r>
      <w:proofErr w:type="spellEnd"/>
      <w:r w:rsidRPr="0058288E">
        <w:rPr>
          <w:sz w:val="28"/>
          <w:szCs w:val="28"/>
        </w:rPr>
        <w:t xml:space="preserve"> в работе клуба состоит в создании условий по включению местного сообщества в процесс позитивного изменения территории проживания детей, находящихся в сложной жизненной ситуации, в создании на этой территории зон 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>Позитивного общения</w:t>
      </w:r>
      <w:r w:rsidR="0058288E">
        <w:rPr>
          <w:sz w:val="28"/>
          <w:szCs w:val="28"/>
        </w:rPr>
        <w:t>"</w:t>
      </w:r>
      <w:r w:rsidRPr="0058288E">
        <w:rPr>
          <w:sz w:val="28"/>
          <w:szCs w:val="28"/>
        </w:rPr>
        <w:t xml:space="preserve">. </w:t>
      </w:r>
      <w:proofErr w:type="gramStart"/>
      <w:r w:rsidRPr="0058288E">
        <w:rPr>
          <w:sz w:val="28"/>
          <w:szCs w:val="28"/>
        </w:rPr>
        <w:t xml:space="preserve">Зона </w:t>
      </w:r>
      <w:proofErr w:type="gramEnd"/>
      <w:r w:rsidR="0058288E"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>Позитивного общения</w:t>
      </w:r>
      <w:proofErr w:type="gramEnd"/>
      <w:r w:rsidR="0058288E"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 xml:space="preserve"> – территория, на которой будут установлены скамейки, столы, оборудование для занятием спортом, </w:t>
      </w:r>
      <w:proofErr w:type="gramEnd"/>
      <w:r w:rsidR="0058288E"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>книжные скворечники</w:t>
      </w:r>
      <w:proofErr w:type="gramEnd"/>
      <w:r w:rsidR="0058288E">
        <w:rPr>
          <w:sz w:val="28"/>
          <w:szCs w:val="28"/>
        </w:rPr>
        <w:t>"</w:t>
      </w:r>
      <w:proofErr w:type="gramStart"/>
      <w:r w:rsidRPr="0058288E">
        <w:rPr>
          <w:sz w:val="28"/>
          <w:szCs w:val="28"/>
        </w:rPr>
        <w:t xml:space="preserve"> и т.д.</w:t>
      </w:r>
      <w:proofErr w:type="gramEnd"/>
      <w:r w:rsidRPr="0058288E">
        <w:rPr>
          <w:sz w:val="28"/>
          <w:szCs w:val="28"/>
        </w:rPr>
        <w:t xml:space="preserve"> </w:t>
      </w:r>
      <w:r w:rsidR="00423C06" w:rsidRPr="0058288E">
        <w:rPr>
          <w:sz w:val="28"/>
          <w:szCs w:val="28"/>
        </w:rPr>
        <w:t>З</w:t>
      </w:r>
      <w:r w:rsidRPr="0058288E">
        <w:rPr>
          <w:sz w:val="28"/>
          <w:szCs w:val="28"/>
        </w:rPr>
        <w:t>он</w:t>
      </w:r>
      <w:r w:rsidR="00423C06" w:rsidRPr="0058288E">
        <w:rPr>
          <w:sz w:val="28"/>
          <w:szCs w:val="28"/>
        </w:rPr>
        <w:t>ы позволя</w:t>
      </w:r>
      <w:r w:rsidRPr="0058288E">
        <w:rPr>
          <w:sz w:val="28"/>
          <w:szCs w:val="28"/>
        </w:rPr>
        <w:t>т создать место для общения и развития не только для семей, находящихся в трудной жизненной ситуации, но и для всех жителей поселения. Организаторы выездного клуба познакомят местных жителей, детей и подростков с тем, как своими силами изменить условия проживания на территории к лучшему.</w:t>
      </w:r>
    </w:p>
    <w:p w:rsidR="00DF73BD" w:rsidRPr="0058288E" w:rsidRDefault="00DF73BD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Первое мероприятие </w:t>
      </w:r>
      <w:r w:rsidR="00D8784E" w:rsidRPr="0058288E">
        <w:rPr>
          <w:sz w:val="28"/>
          <w:szCs w:val="28"/>
        </w:rPr>
        <w:t>в</w:t>
      </w:r>
      <w:r w:rsidR="00B52CB9" w:rsidRPr="0058288E">
        <w:rPr>
          <w:sz w:val="28"/>
          <w:szCs w:val="28"/>
        </w:rPr>
        <w:t xml:space="preserve">ыездного </w:t>
      </w:r>
      <w:proofErr w:type="spellStart"/>
      <w:r w:rsidR="00B52CB9" w:rsidRPr="0058288E">
        <w:rPr>
          <w:sz w:val="28"/>
          <w:szCs w:val="28"/>
        </w:rPr>
        <w:t>низкопорогового</w:t>
      </w:r>
      <w:proofErr w:type="spellEnd"/>
      <w:r w:rsidR="00B52CB9" w:rsidRPr="0058288E">
        <w:rPr>
          <w:sz w:val="28"/>
          <w:szCs w:val="28"/>
        </w:rPr>
        <w:t xml:space="preserve"> клуба </w:t>
      </w:r>
      <w:r w:rsidRPr="0058288E">
        <w:rPr>
          <w:sz w:val="28"/>
          <w:szCs w:val="28"/>
        </w:rPr>
        <w:t>уже состоялось на территории Грибановского поселения Марьяновского района.</w:t>
      </w:r>
    </w:p>
    <w:p w:rsidR="0095429C" w:rsidRPr="0058288E" w:rsidRDefault="00DF73BD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17 мая в здании Дома культуры прошла переговорная площадка, на которой присутствовали исполнители мероприятий проекта и представители местного сообщества. В рамках площадки была</w:t>
      </w:r>
      <w:r w:rsidR="0095429C" w:rsidRPr="0058288E">
        <w:rPr>
          <w:sz w:val="28"/>
          <w:szCs w:val="28"/>
        </w:rPr>
        <w:t xml:space="preserve"> не только</w:t>
      </w:r>
      <w:r w:rsidRPr="0058288E">
        <w:rPr>
          <w:sz w:val="28"/>
          <w:szCs w:val="28"/>
        </w:rPr>
        <w:t xml:space="preserve"> презентована идея проекта</w:t>
      </w:r>
      <w:r w:rsidR="0095429C" w:rsidRPr="0058288E">
        <w:rPr>
          <w:sz w:val="28"/>
          <w:szCs w:val="28"/>
        </w:rPr>
        <w:t xml:space="preserve">, а получено согласие на участие в работе Клуба жителей Грибановского поселения. </w:t>
      </w:r>
      <w:r w:rsidR="004E32D3" w:rsidRPr="0058288E">
        <w:rPr>
          <w:sz w:val="28"/>
          <w:szCs w:val="28"/>
        </w:rPr>
        <w:t xml:space="preserve">Определено место создания </w:t>
      </w:r>
      <w:r w:rsidR="00B52CB9" w:rsidRPr="0058288E">
        <w:rPr>
          <w:sz w:val="28"/>
          <w:szCs w:val="28"/>
        </w:rPr>
        <w:t>зоны позитивного общения</w:t>
      </w:r>
      <w:r w:rsidR="004E32D3" w:rsidRPr="0058288E">
        <w:rPr>
          <w:sz w:val="28"/>
          <w:szCs w:val="28"/>
        </w:rPr>
        <w:t>.</w:t>
      </w:r>
    </w:p>
    <w:p w:rsidR="00DF73BD" w:rsidRPr="0058288E" w:rsidRDefault="0095429C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>22 мая на базе Марьяновской СОШ №3 состоял</w:t>
      </w:r>
      <w:r w:rsidR="004E32D3" w:rsidRPr="0058288E">
        <w:rPr>
          <w:sz w:val="28"/>
          <w:szCs w:val="28"/>
        </w:rPr>
        <w:t>о</w:t>
      </w:r>
      <w:r w:rsidRPr="0058288E">
        <w:rPr>
          <w:sz w:val="28"/>
          <w:szCs w:val="28"/>
        </w:rPr>
        <w:t xml:space="preserve">сь </w:t>
      </w:r>
      <w:r w:rsidR="004E32D3" w:rsidRPr="0058288E">
        <w:rPr>
          <w:sz w:val="28"/>
          <w:szCs w:val="28"/>
        </w:rPr>
        <w:t xml:space="preserve">первое выездное занятие клуба </w:t>
      </w:r>
      <w:r w:rsidR="0058288E">
        <w:rPr>
          <w:sz w:val="28"/>
          <w:szCs w:val="28"/>
        </w:rPr>
        <w:t>"</w:t>
      </w:r>
      <w:r w:rsidR="004E32D3" w:rsidRPr="0058288E">
        <w:rPr>
          <w:sz w:val="28"/>
          <w:szCs w:val="28"/>
        </w:rPr>
        <w:t>Невозможное возможно</w:t>
      </w:r>
      <w:r w:rsidR="0058288E">
        <w:rPr>
          <w:sz w:val="28"/>
          <w:szCs w:val="28"/>
        </w:rPr>
        <w:t>"</w:t>
      </w:r>
      <w:r w:rsidR="004E32D3" w:rsidRPr="0058288E">
        <w:rPr>
          <w:sz w:val="28"/>
          <w:szCs w:val="28"/>
        </w:rPr>
        <w:t xml:space="preserve">. </w:t>
      </w:r>
      <w:r w:rsidRPr="0058288E">
        <w:rPr>
          <w:sz w:val="28"/>
          <w:szCs w:val="28"/>
        </w:rPr>
        <w:t xml:space="preserve">Во время </w:t>
      </w:r>
      <w:r w:rsidR="004E32D3" w:rsidRPr="0058288E">
        <w:rPr>
          <w:sz w:val="28"/>
          <w:szCs w:val="28"/>
        </w:rPr>
        <w:t>работы Клуба у ребят была возможность оставить свои пожелания о том, какие еще интересные события можно провести на территории поселения.</w:t>
      </w:r>
    </w:p>
    <w:p w:rsidR="004E32D3" w:rsidRPr="0058288E" w:rsidRDefault="00B52CB9" w:rsidP="0058288E">
      <w:pPr>
        <w:ind w:firstLine="709"/>
        <w:jc w:val="both"/>
        <w:rPr>
          <w:sz w:val="28"/>
          <w:szCs w:val="28"/>
        </w:rPr>
      </w:pPr>
      <w:r w:rsidRPr="0058288E">
        <w:rPr>
          <w:sz w:val="28"/>
          <w:szCs w:val="28"/>
        </w:rPr>
        <w:t xml:space="preserve">В период летних каникул мероприятия Выездного низкопорогового клуба так же пройдут на базе оздоровительного лагеря им. Ивана </w:t>
      </w:r>
      <w:proofErr w:type="spellStart"/>
      <w:r w:rsidRPr="0058288E">
        <w:rPr>
          <w:sz w:val="28"/>
          <w:szCs w:val="28"/>
        </w:rPr>
        <w:t>Самсоновича</w:t>
      </w:r>
      <w:proofErr w:type="spellEnd"/>
      <w:r w:rsidRPr="0058288E">
        <w:rPr>
          <w:sz w:val="28"/>
          <w:szCs w:val="28"/>
        </w:rPr>
        <w:t xml:space="preserve"> Пономаренко. </w:t>
      </w:r>
      <w:r w:rsidR="00423C06" w:rsidRPr="0058288E">
        <w:rPr>
          <w:sz w:val="28"/>
          <w:szCs w:val="28"/>
        </w:rPr>
        <w:t>В 2017 году п</w:t>
      </w:r>
      <w:r w:rsidRPr="0058288E">
        <w:rPr>
          <w:sz w:val="28"/>
          <w:szCs w:val="28"/>
        </w:rPr>
        <w:t xml:space="preserve">ланируется </w:t>
      </w:r>
      <w:r w:rsidR="00423C06" w:rsidRPr="0058288E">
        <w:rPr>
          <w:sz w:val="28"/>
          <w:szCs w:val="28"/>
        </w:rPr>
        <w:t>проведение профильных смен для детей, находящихся в трудной жизненной ситуации.</w:t>
      </w:r>
      <w:r w:rsidRPr="0058288E">
        <w:rPr>
          <w:sz w:val="28"/>
          <w:szCs w:val="28"/>
        </w:rPr>
        <w:t xml:space="preserve"> </w:t>
      </w:r>
      <w:r w:rsidR="004E32D3" w:rsidRPr="0058288E">
        <w:rPr>
          <w:sz w:val="28"/>
          <w:szCs w:val="28"/>
        </w:rPr>
        <w:t xml:space="preserve"> </w:t>
      </w:r>
    </w:p>
    <w:sectPr w:rsidR="004E32D3" w:rsidRPr="0058288E" w:rsidSect="0058288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7C1"/>
    <w:rsid w:val="001257C1"/>
    <w:rsid w:val="00360BDD"/>
    <w:rsid w:val="00423C06"/>
    <w:rsid w:val="004E32D3"/>
    <w:rsid w:val="0058288E"/>
    <w:rsid w:val="009474B2"/>
    <w:rsid w:val="0095429C"/>
    <w:rsid w:val="009A763A"/>
    <w:rsid w:val="00B52CB9"/>
    <w:rsid w:val="00B75413"/>
    <w:rsid w:val="00C8682A"/>
    <w:rsid w:val="00D47D04"/>
    <w:rsid w:val="00D64ABE"/>
    <w:rsid w:val="00D8784E"/>
    <w:rsid w:val="00D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7C1"/>
  </w:style>
  <w:style w:type="character" w:styleId="a3">
    <w:name w:val="annotation reference"/>
    <w:basedOn w:val="a0"/>
    <w:uiPriority w:val="99"/>
    <w:semiHidden/>
    <w:unhideWhenUsed/>
    <w:rsid w:val="00B754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54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5413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54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54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5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4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2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Тимафеева Н.Н.</dc:creator>
  <cp:lastModifiedBy>OGPestova</cp:lastModifiedBy>
  <cp:revision>3</cp:revision>
  <dcterms:created xsi:type="dcterms:W3CDTF">2017-05-22T04:36:00Z</dcterms:created>
  <dcterms:modified xsi:type="dcterms:W3CDTF">2017-06-09T05:39:00Z</dcterms:modified>
</cp:coreProperties>
</file>