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8A" w:rsidRDefault="00820B8A" w:rsidP="00820B8A">
      <w:pPr>
        <w:ind w:firstLine="709"/>
        <w:jc w:val="right"/>
        <w:rPr>
          <w:sz w:val="28"/>
          <w:szCs w:val="28"/>
        </w:rPr>
      </w:pPr>
      <w:r w:rsidRPr="00623895">
        <w:rPr>
          <w:sz w:val="28"/>
          <w:szCs w:val="28"/>
        </w:rPr>
        <w:t>Маврина И</w:t>
      </w:r>
      <w:r>
        <w:rPr>
          <w:sz w:val="28"/>
          <w:szCs w:val="28"/>
        </w:rPr>
        <w:t xml:space="preserve">рина </w:t>
      </w:r>
      <w:r w:rsidRPr="00623895">
        <w:rPr>
          <w:sz w:val="28"/>
          <w:szCs w:val="28"/>
        </w:rPr>
        <w:t>А</w:t>
      </w:r>
      <w:r>
        <w:rPr>
          <w:sz w:val="28"/>
          <w:szCs w:val="28"/>
        </w:rPr>
        <w:t>ндреевна,</w:t>
      </w:r>
    </w:p>
    <w:p w:rsidR="00820B8A" w:rsidRPr="0019434B" w:rsidRDefault="00820B8A" w:rsidP="00820B8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доктор педагогических наук, профессор</w:t>
      </w:r>
      <w:r w:rsidRPr="0019434B">
        <w:rPr>
          <w:sz w:val="28"/>
          <w:szCs w:val="28"/>
        </w:rPr>
        <w:t xml:space="preserve"> кафедры социальной педагогики и социальной работы </w:t>
      </w:r>
      <w:r>
        <w:rPr>
          <w:sz w:val="28"/>
          <w:szCs w:val="28"/>
        </w:rPr>
        <w:t>федерального государственного бюджетного учреждения высшего профессионального образования "</w:t>
      </w:r>
      <w:r w:rsidRPr="0019434B">
        <w:rPr>
          <w:sz w:val="28"/>
          <w:szCs w:val="28"/>
        </w:rPr>
        <w:t>Омск</w:t>
      </w:r>
      <w:r>
        <w:rPr>
          <w:sz w:val="28"/>
          <w:szCs w:val="28"/>
        </w:rPr>
        <w:t>ий</w:t>
      </w:r>
      <w:r w:rsidRPr="001943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19434B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ий</w:t>
      </w:r>
      <w:r w:rsidRPr="0019434B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"</w:t>
      </w:r>
    </w:p>
    <w:p w:rsidR="00820B8A" w:rsidRDefault="00820B8A" w:rsidP="00820B8A">
      <w:pPr>
        <w:ind w:firstLine="709"/>
        <w:jc w:val="center"/>
        <w:rPr>
          <w:b/>
          <w:sz w:val="28"/>
          <w:szCs w:val="28"/>
        </w:rPr>
      </w:pPr>
    </w:p>
    <w:p w:rsidR="00820B8A" w:rsidRDefault="00820B8A" w:rsidP="00820B8A">
      <w:pPr>
        <w:ind w:firstLine="709"/>
        <w:jc w:val="center"/>
        <w:rPr>
          <w:b/>
          <w:sz w:val="28"/>
          <w:szCs w:val="28"/>
        </w:rPr>
      </w:pPr>
    </w:p>
    <w:p w:rsidR="00FC6C50" w:rsidRPr="00C23D2F" w:rsidRDefault="00FC6C50" w:rsidP="00820B8A">
      <w:pPr>
        <w:ind w:firstLine="709"/>
        <w:jc w:val="center"/>
        <w:rPr>
          <w:b/>
          <w:sz w:val="28"/>
          <w:szCs w:val="28"/>
        </w:rPr>
      </w:pPr>
      <w:r w:rsidRPr="00C23D2F">
        <w:rPr>
          <w:b/>
          <w:sz w:val="28"/>
          <w:szCs w:val="28"/>
        </w:rPr>
        <w:t>Вариабельность категории "адресная помощь населению" в современном российском обществе</w:t>
      </w:r>
    </w:p>
    <w:p w:rsidR="00FC6C50" w:rsidRPr="00C23D2F" w:rsidRDefault="00FC6C50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6C50" w:rsidRPr="00C23D2F" w:rsidRDefault="00FC6C50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D2F">
        <w:rPr>
          <w:rFonts w:ascii="Times New Roman" w:hAnsi="Times New Roman"/>
          <w:sz w:val="28"/>
          <w:szCs w:val="28"/>
        </w:rPr>
        <w:t>Социальный состав населения</w:t>
      </w:r>
    </w:p>
    <w:p w:rsidR="00FC6C50" w:rsidRPr="00C23D2F" w:rsidRDefault="00FC6C50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D2F">
        <w:rPr>
          <w:sz w:val="28"/>
          <w:szCs w:val="28"/>
        </w:rPr>
        <w:t xml:space="preserve">На </w:t>
      </w:r>
      <w:r w:rsidR="00FA668A" w:rsidRPr="00C23D2F">
        <w:rPr>
          <w:sz w:val="28"/>
          <w:szCs w:val="28"/>
        </w:rPr>
        <w:t>0</w:t>
      </w:r>
      <w:r w:rsidRPr="00C23D2F">
        <w:rPr>
          <w:sz w:val="28"/>
          <w:szCs w:val="28"/>
        </w:rPr>
        <w:t>1</w:t>
      </w:r>
      <w:r w:rsidR="00FA668A" w:rsidRPr="00C23D2F">
        <w:rPr>
          <w:sz w:val="28"/>
          <w:szCs w:val="28"/>
        </w:rPr>
        <w:t>.01</w:t>
      </w:r>
      <w:r w:rsidRPr="00C23D2F">
        <w:rPr>
          <w:sz w:val="28"/>
          <w:szCs w:val="28"/>
        </w:rPr>
        <w:t xml:space="preserve"> 2017 года по оценке</w:t>
      </w:r>
      <w:r w:rsidR="00820B8A">
        <w:rPr>
          <w:rStyle w:val="apple-converted-space"/>
          <w:sz w:val="28"/>
          <w:szCs w:val="28"/>
        </w:rPr>
        <w:t xml:space="preserve"> </w:t>
      </w:r>
      <w:hyperlink r:id="rId7" w:tooltip="Росстат" w:history="1">
        <w:r w:rsidRPr="00C23D2F">
          <w:rPr>
            <w:rStyle w:val="a5"/>
            <w:color w:val="auto"/>
            <w:sz w:val="28"/>
            <w:szCs w:val="28"/>
            <w:u w:val="none"/>
          </w:rPr>
          <w:t>Росстата</w:t>
        </w:r>
      </w:hyperlink>
      <w:r w:rsidR="00820B8A">
        <w:rPr>
          <w:rStyle w:val="apple-converted-space"/>
          <w:sz w:val="28"/>
          <w:szCs w:val="28"/>
        </w:rPr>
        <w:t xml:space="preserve"> </w:t>
      </w:r>
      <w:r w:rsidR="00FA668A" w:rsidRPr="00C23D2F">
        <w:rPr>
          <w:sz w:val="28"/>
          <w:szCs w:val="28"/>
        </w:rPr>
        <w:t>в России насчитывалось</w:t>
      </w:r>
      <w:r w:rsidR="00820B8A">
        <w:rPr>
          <w:rStyle w:val="apple-converted-space"/>
          <w:sz w:val="28"/>
          <w:szCs w:val="28"/>
        </w:rPr>
        <w:t xml:space="preserve"> </w:t>
      </w:r>
      <w:r w:rsidRPr="00C23D2F">
        <w:rPr>
          <w:bCs/>
          <w:sz w:val="28"/>
          <w:szCs w:val="28"/>
        </w:rPr>
        <w:t>146 804 372</w:t>
      </w:r>
      <w:r w:rsidRPr="00C23D2F">
        <w:rPr>
          <w:rStyle w:val="apple-converted-space"/>
          <w:sz w:val="28"/>
          <w:szCs w:val="28"/>
        </w:rPr>
        <w:t> </w:t>
      </w:r>
      <w:r w:rsidRPr="00C23D2F">
        <w:rPr>
          <w:sz w:val="28"/>
          <w:szCs w:val="28"/>
        </w:rPr>
        <w:t>постоянных жителей</w:t>
      </w:r>
      <w:r w:rsidR="002C34BD">
        <w:rPr>
          <w:sz w:val="28"/>
          <w:szCs w:val="28"/>
        </w:rPr>
        <w:t>,</w:t>
      </w:r>
      <w:r w:rsidRPr="00C23D2F">
        <w:rPr>
          <w:sz w:val="28"/>
          <w:szCs w:val="28"/>
        </w:rPr>
        <w:t xml:space="preserve"> </w:t>
      </w:r>
      <w:r w:rsidR="002C34BD">
        <w:rPr>
          <w:sz w:val="28"/>
          <w:szCs w:val="28"/>
        </w:rPr>
        <w:t>б</w:t>
      </w:r>
      <w:r w:rsidRPr="00C23D2F">
        <w:rPr>
          <w:sz w:val="28"/>
          <w:szCs w:val="28"/>
        </w:rPr>
        <w:t>лагодаря чему страна занимает</w:t>
      </w:r>
      <w:r w:rsidR="00820B8A">
        <w:rPr>
          <w:rStyle w:val="apple-converted-space"/>
          <w:sz w:val="28"/>
          <w:szCs w:val="28"/>
        </w:rPr>
        <w:t xml:space="preserve"> </w:t>
      </w:r>
      <w:hyperlink r:id="rId8" w:tooltip="Список стран по населению" w:history="1">
        <w:r w:rsidRPr="00C23D2F">
          <w:rPr>
            <w:rStyle w:val="a5"/>
            <w:color w:val="auto"/>
            <w:sz w:val="28"/>
            <w:szCs w:val="28"/>
            <w:u w:val="none"/>
          </w:rPr>
          <w:t>девятое место в мире по численности населения</w:t>
        </w:r>
      </w:hyperlink>
      <w:r w:rsidRPr="00C23D2F">
        <w:rPr>
          <w:sz w:val="28"/>
          <w:szCs w:val="28"/>
        </w:rPr>
        <w:t>.</w:t>
      </w:r>
    </w:p>
    <w:p w:rsidR="00FC6C50" w:rsidRPr="00C23D2F" w:rsidRDefault="00FC6C50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D2F">
        <w:rPr>
          <w:sz w:val="28"/>
          <w:szCs w:val="28"/>
        </w:rPr>
        <w:t xml:space="preserve">Городское население </w:t>
      </w:r>
      <w:r w:rsidR="00FA668A" w:rsidRPr="00C23D2F">
        <w:rPr>
          <w:sz w:val="28"/>
          <w:szCs w:val="28"/>
        </w:rPr>
        <w:t xml:space="preserve">составляет </w:t>
      </w:r>
      <w:r w:rsidRPr="00C23D2F">
        <w:rPr>
          <w:b/>
          <w:bCs/>
          <w:sz w:val="28"/>
          <w:szCs w:val="28"/>
        </w:rPr>
        <w:t>74%</w:t>
      </w:r>
      <w:r w:rsidR="00FA668A" w:rsidRPr="00C23D2F">
        <w:rPr>
          <w:b/>
          <w:bCs/>
          <w:sz w:val="28"/>
          <w:szCs w:val="28"/>
        </w:rPr>
        <w:t xml:space="preserve">. </w:t>
      </w:r>
      <w:r w:rsidR="00FA668A" w:rsidRPr="00C23D2F">
        <w:rPr>
          <w:sz w:val="28"/>
          <w:szCs w:val="28"/>
        </w:rPr>
        <w:t>Омск попадает в число</w:t>
      </w:r>
      <w:r w:rsidRPr="00C23D2F">
        <w:rPr>
          <w:sz w:val="28"/>
          <w:szCs w:val="28"/>
        </w:rPr>
        <w:t xml:space="preserve"> </w:t>
      </w:r>
      <w:r w:rsidR="00820B8A" w:rsidRPr="00C23D2F">
        <w:rPr>
          <w:sz w:val="28"/>
          <w:szCs w:val="28"/>
        </w:rPr>
        <w:t>перечня</w:t>
      </w:r>
      <w:r w:rsidR="00820B8A">
        <w:rPr>
          <w:sz w:val="28"/>
          <w:szCs w:val="28"/>
        </w:rPr>
        <w:br/>
      </w:r>
      <w:r w:rsidRPr="00C23D2F">
        <w:rPr>
          <w:sz w:val="28"/>
          <w:szCs w:val="28"/>
        </w:rPr>
        <w:t>15 городов</w:t>
      </w:r>
      <w:r w:rsidR="00FA668A" w:rsidRPr="00C23D2F">
        <w:rPr>
          <w:sz w:val="28"/>
          <w:szCs w:val="28"/>
        </w:rPr>
        <w:t>, которые</w:t>
      </w:r>
      <w:r w:rsidRPr="00C23D2F">
        <w:rPr>
          <w:sz w:val="28"/>
          <w:szCs w:val="28"/>
        </w:rPr>
        <w:t xml:space="preserve"> имеют население численностью более одного миллиона человек. Россия является единственной страной в мире, где все больше людей переселяются из городов в сельскую местность. В 201</w:t>
      </w:r>
      <w:r w:rsidR="00FA668A" w:rsidRPr="00C23D2F">
        <w:rPr>
          <w:sz w:val="28"/>
          <w:szCs w:val="28"/>
        </w:rPr>
        <w:t>6</w:t>
      </w:r>
      <w:r w:rsidRPr="00C23D2F">
        <w:rPr>
          <w:sz w:val="28"/>
          <w:szCs w:val="28"/>
        </w:rPr>
        <w:t xml:space="preserve"> году скорость </w:t>
      </w:r>
      <w:proofErr w:type="spellStart"/>
      <w:r w:rsidRPr="00C23D2F">
        <w:rPr>
          <w:sz w:val="28"/>
          <w:szCs w:val="28"/>
        </w:rPr>
        <w:t>деурбанизации</w:t>
      </w:r>
      <w:proofErr w:type="spellEnd"/>
      <w:r w:rsidRPr="00C23D2F">
        <w:rPr>
          <w:sz w:val="28"/>
          <w:szCs w:val="28"/>
        </w:rPr>
        <w:t xml:space="preserve"> составила 0,2%.</w:t>
      </w:r>
    </w:p>
    <w:p w:rsidR="00FC6C50" w:rsidRDefault="00FA668A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D2F">
        <w:rPr>
          <w:rFonts w:ascii="Times New Roman" w:hAnsi="Times New Roman"/>
          <w:sz w:val="28"/>
          <w:szCs w:val="28"/>
        </w:rPr>
        <w:t xml:space="preserve">Состав населения в любом государстве неоднороден и социальные группы, как структурные единицы социума классифицируются по различным признакам, среди которых нас интересуют признаки гендерного и материального неравенства, уровня и качества жизни, а также </w:t>
      </w:r>
      <w:proofErr w:type="gramStart"/>
      <w:r w:rsidRPr="00C23D2F">
        <w:rPr>
          <w:rFonts w:ascii="Times New Roman" w:hAnsi="Times New Roman"/>
          <w:sz w:val="28"/>
          <w:szCs w:val="28"/>
        </w:rPr>
        <w:t>достаточно своеобразный</w:t>
      </w:r>
      <w:proofErr w:type="gramEnd"/>
      <w:r w:rsidRPr="00C23D2F">
        <w:rPr>
          <w:rFonts w:ascii="Times New Roman" w:hAnsi="Times New Roman"/>
          <w:sz w:val="28"/>
          <w:szCs w:val="28"/>
        </w:rPr>
        <w:t xml:space="preserve"> признак жизненных перспектив.</w:t>
      </w:r>
    </w:p>
    <w:p w:rsidR="00C23D2F" w:rsidRDefault="00C23D2F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D2F">
        <w:rPr>
          <w:rFonts w:ascii="Times New Roman" w:hAnsi="Times New Roman"/>
          <w:i/>
          <w:sz w:val="28"/>
          <w:szCs w:val="28"/>
        </w:rPr>
        <w:t>Гендерное</w:t>
      </w:r>
      <w:proofErr w:type="spellEnd"/>
      <w:r w:rsidRPr="00C23D2F">
        <w:rPr>
          <w:rFonts w:ascii="Times New Roman" w:hAnsi="Times New Roman"/>
          <w:i/>
          <w:sz w:val="28"/>
          <w:szCs w:val="28"/>
        </w:rPr>
        <w:t xml:space="preserve"> неравенство</w:t>
      </w:r>
      <w:r>
        <w:rPr>
          <w:rFonts w:ascii="Times New Roman" w:hAnsi="Times New Roman"/>
          <w:sz w:val="28"/>
          <w:szCs w:val="28"/>
        </w:rPr>
        <w:t xml:space="preserve"> порождает феномен социальной неполноценности женщин как более уязвимой группы населения. Ее уязвимость проявляется в заниженном, по сравнению с мужчинами, уровне доходов в противовес моральным, физическим, профессиональным и психологическим нагрузкам, которые оказываются выше, чем у мужской части населения.</w:t>
      </w:r>
    </w:p>
    <w:p w:rsidR="00C23D2F" w:rsidRPr="00C23D2F" w:rsidRDefault="00C23D2F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D2F">
        <w:rPr>
          <w:rFonts w:ascii="Times New Roman" w:hAnsi="Times New Roman"/>
          <w:i/>
          <w:sz w:val="28"/>
          <w:szCs w:val="28"/>
        </w:rPr>
        <w:t>Материальное неравенство</w:t>
      </w:r>
      <w:r>
        <w:rPr>
          <w:rFonts w:ascii="Times New Roman" w:hAnsi="Times New Roman"/>
          <w:sz w:val="28"/>
          <w:szCs w:val="28"/>
        </w:rPr>
        <w:t xml:space="preserve"> исторически дифференцирует общество и является причиной появления, изменения и трансформации характеристик социально незащищенных групп.  </w:t>
      </w:r>
    </w:p>
    <w:p w:rsidR="00C23D2F" w:rsidRPr="00C23D2F" w:rsidRDefault="00C23D2F" w:rsidP="00820B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34BD">
        <w:rPr>
          <w:i/>
          <w:color w:val="000000"/>
          <w:sz w:val="28"/>
          <w:szCs w:val="28"/>
        </w:rPr>
        <w:t>Уровень жизни</w:t>
      </w:r>
      <w:r w:rsidRPr="00C23D2F">
        <w:rPr>
          <w:color w:val="000000"/>
          <w:sz w:val="28"/>
          <w:szCs w:val="28"/>
        </w:rPr>
        <w:t xml:space="preserve"> </w:t>
      </w:r>
      <w:r w:rsidR="002C34BD">
        <w:rPr>
          <w:color w:val="000000"/>
          <w:sz w:val="28"/>
          <w:szCs w:val="28"/>
        </w:rPr>
        <w:t>определяется через</w:t>
      </w:r>
      <w:r w:rsidRPr="00C23D2F">
        <w:rPr>
          <w:color w:val="000000"/>
          <w:sz w:val="28"/>
          <w:szCs w:val="28"/>
        </w:rPr>
        <w:t xml:space="preserve"> соотношение реальных доходов человека </w:t>
      </w:r>
      <w:r>
        <w:rPr>
          <w:color w:val="000000"/>
          <w:sz w:val="28"/>
          <w:szCs w:val="28"/>
        </w:rPr>
        <w:t>и объемов</w:t>
      </w:r>
      <w:r w:rsidRPr="00C23D2F">
        <w:rPr>
          <w:color w:val="000000"/>
          <w:sz w:val="28"/>
          <w:szCs w:val="28"/>
        </w:rPr>
        <w:t xml:space="preserve"> потребительской корзин</w:t>
      </w:r>
      <w:r>
        <w:rPr>
          <w:color w:val="000000"/>
          <w:sz w:val="28"/>
          <w:szCs w:val="28"/>
        </w:rPr>
        <w:t>ы</w:t>
      </w:r>
      <w:r w:rsidRPr="00C23D2F">
        <w:rPr>
          <w:color w:val="000000"/>
          <w:sz w:val="28"/>
          <w:szCs w:val="28"/>
        </w:rPr>
        <w:t xml:space="preserve"> товаров и услуг.</w:t>
      </w:r>
    </w:p>
    <w:p w:rsidR="00C23D2F" w:rsidRDefault="00C23D2F" w:rsidP="00820B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34BD">
        <w:rPr>
          <w:i/>
          <w:color w:val="000000"/>
          <w:sz w:val="28"/>
          <w:szCs w:val="28"/>
        </w:rPr>
        <w:t>Качество жизни</w:t>
      </w:r>
      <w:r w:rsidRPr="00C23D2F">
        <w:rPr>
          <w:color w:val="000000"/>
          <w:sz w:val="28"/>
          <w:szCs w:val="28"/>
        </w:rPr>
        <w:t xml:space="preserve"> также рассматривается исходя из нематериальных показателей, таких как</w:t>
      </w:r>
      <w:r w:rsidR="00C352D5">
        <w:rPr>
          <w:color w:val="000000"/>
          <w:sz w:val="28"/>
          <w:szCs w:val="28"/>
        </w:rPr>
        <w:t xml:space="preserve"> </w:t>
      </w:r>
      <w:r w:rsidRPr="00C23D2F">
        <w:rPr>
          <w:color w:val="000000"/>
          <w:sz w:val="28"/>
          <w:szCs w:val="28"/>
        </w:rPr>
        <w:t>состояни</w:t>
      </w:r>
      <w:r w:rsidR="00C352D5">
        <w:rPr>
          <w:color w:val="000000"/>
          <w:sz w:val="28"/>
          <w:szCs w:val="28"/>
        </w:rPr>
        <w:t>е</w:t>
      </w:r>
      <w:r w:rsidRPr="00C23D2F">
        <w:rPr>
          <w:color w:val="000000"/>
          <w:sz w:val="28"/>
          <w:szCs w:val="28"/>
        </w:rPr>
        <w:t xml:space="preserve"> здоровья населения и состояни</w:t>
      </w:r>
      <w:r w:rsidR="00C352D5">
        <w:rPr>
          <w:color w:val="000000"/>
          <w:sz w:val="28"/>
          <w:szCs w:val="28"/>
        </w:rPr>
        <w:t>е</w:t>
      </w:r>
      <w:r w:rsidRPr="00C23D2F">
        <w:rPr>
          <w:color w:val="000000"/>
          <w:sz w:val="28"/>
          <w:szCs w:val="28"/>
        </w:rPr>
        <w:t xml:space="preserve"> экологии страны, удовлетворен</w:t>
      </w:r>
      <w:r w:rsidR="00C352D5">
        <w:rPr>
          <w:color w:val="000000"/>
          <w:sz w:val="28"/>
          <w:szCs w:val="28"/>
        </w:rPr>
        <w:t>ность в удовлетворении</w:t>
      </w:r>
      <w:r w:rsidRPr="00C23D2F">
        <w:rPr>
          <w:color w:val="000000"/>
          <w:sz w:val="28"/>
          <w:szCs w:val="28"/>
        </w:rPr>
        <w:t xml:space="preserve"> духовных и материальных потребностей </w:t>
      </w:r>
      <w:r w:rsidR="00C352D5">
        <w:rPr>
          <w:color w:val="000000"/>
          <w:sz w:val="28"/>
          <w:szCs w:val="28"/>
        </w:rPr>
        <w:t>населения и др</w:t>
      </w:r>
      <w:r w:rsidRPr="00C23D2F">
        <w:rPr>
          <w:color w:val="000000"/>
          <w:sz w:val="28"/>
          <w:szCs w:val="28"/>
        </w:rPr>
        <w:t xml:space="preserve">. </w:t>
      </w:r>
      <w:r w:rsidR="00C352D5" w:rsidRPr="00C23D2F">
        <w:rPr>
          <w:sz w:val="28"/>
          <w:szCs w:val="28"/>
        </w:rPr>
        <w:t>К основным критериям качества жизни относятся благосостояние, безопасность, свобода, самореализация личности, здоровье, продолжительность жизни.</w:t>
      </w:r>
    </w:p>
    <w:p w:rsidR="00FC6C50" w:rsidRPr="00F72C0A" w:rsidRDefault="00FC6C50" w:rsidP="00820B8A">
      <w:pPr>
        <w:shd w:val="clear" w:color="auto" w:fill="FFFFFF"/>
        <w:ind w:firstLine="709"/>
        <w:jc w:val="both"/>
        <w:rPr>
          <w:sz w:val="28"/>
          <w:szCs w:val="28"/>
        </w:rPr>
      </w:pPr>
      <w:r w:rsidRPr="00F72C0A">
        <w:rPr>
          <w:i/>
          <w:sz w:val="28"/>
          <w:szCs w:val="28"/>
        </w:rPr>
        <w:t>Адресная помощь населению</w:t>
      </w:r>
      <w:r w:rsidR="00F72C0A">
        <w:rPr>
          <w:i/>
          <w:sz w:val="28"/>
          <w:szCs w:val="28"/>
        </w:rPr>
        <w:t xml:space="preserve"> </w:t>
      </w:r>
      <w:r w:rsidR="00F72C0A" w:rsidRPr="00F72C0A">
        <w:rPr>
          <w:sz w:val="28"/>
          <w:szCs w:val="28"/>
        </w:rPr>
        <w:t>представляет собой тот тип помощи (включая поддержку, патронат</w:t>
      </w:r>
      <w:r w:rsidR="00F72C0A">
        <w:rPr>
          <w:sz w:val="28"/>
          <w:szCs w:val="28"/>
        </w:rPr>
        <w:t>, вмешательство</w:t>
      </w:r>
      <w:r w:rsidR="00F72C0A" w:rsidRPr="00F72C0A">
        <w:rPr>
          <w:sz w:val="28"/>
          <w:szCs w:val="28"/>
        </w:rPr>
        <w:t xml:space="preserve"> и пр.), который необходим конкретной социальной группе населения, социальному страту, слою, семье, индивиду в ситуации нарушений жизнедеятельности, связанных со снижением уровня и качества жизни.</w:t>
      </w:r>
    </w:p>
    <w:p w:rsidR="008A3E26" w:rsidRPr="00C23D2F" w:rsidRDefault="00C352D5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Именно формирование системы адресной помощи населению является показателем социальности государства. </w:t>
      </w:r>
      <w:r w:rsidR="008A3E26" w:rsidRPr="00C23D2F">
        <w:rPr>
          <w:sz w:val="28"/>
          <w:szCs w:val="28"/>
        </w:rPr>
        <w:t>Современное социальное государство представляет собой особый тип государства,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социальной, экономической и других сфер жизнедеятельности общества, установлению в нем социальной справедливости и солидарности.</w:t>
      </w:r>
    </w:p>
    <w:p w:rsidR="008A3E26" w:rsidRDefault="008A3E26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D2F">
        <w:rPr>
          <w:sz w:val="28"/>
          <w:szCs w:val="28"/>
        </w:rPr>
        <w:t>Государство заинтересовано в поддержке социально уязвимых групп населения. Это объясняется несколькими причинами: государство, которое считает себя цивилизованным обязано «обеспечить населению достойный уровень жизни»; государство заинтересовано в расширенном воспроизводстве квалифицированной рабочей силы; социально-экономическая поддержка неимущих «сглаживает» экономическое состояние различных групп населения.</w:t>
      </w:r>
    </w:p>
    <w:p w:rsidR="00C352D5" w:rsidRPr="00C23D2F" w:rsidRDefault="00C352D5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Адресная помощь осуществляется в РФ </w:t>
      </w:r>
      <w:r w:rsidRPr="00DB3EA7">
        <w:rPr>
          <w:bCs/>
          <w:sz w:val="28"/>
          <w:szCs w:val="28"/>
          <w:shd w:val="clear" w:color="auto" w:fill="FFFFFF" w:themeFill="background1"/>
        </w:rPr>
        <w:t>через</w:t>
      </w:r>
      <w:r w:rsidRPr="00B27D5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B27D51">
        <w:rPr>
          <w:sz w:val="28"/>
          <w:szCs w:val="28"/>
          <w:shd w:val="clear" w:color="auto" w:fill="FFFFFF" w:themeFill="background1"/>
        </w:rPr>
        <w:t xml:space="preserve">обеспечение в денежной и натуральной форме (в виде услуг или льгот) дополнительной поддержки граждан, нуждающихся в ней и не имеющих в силу объективных причин источников средств существования. Целями </w:t>
      </w:r>
      <w:r w:rsidR="00DB3EA7">
        <w:rPr>
          <w:sz w:val="28"/>
          <w:szCs w:val="28"/>
          <w:shd w:val="clear" w:color="auto" w:fill="FFFFFF" w:themeFill="background1"/>
        </w:rPr>
        <w:t>адресной</w:t>
      </w:r>
      <w:r w:rsidRPr="00B27D5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B27D51">
        <w:rPr>
          <w:bCs/>
          <w:sz w:val="28"/>
          <w:szCs w:val="28"/>
          <w:shd w:val="clear" w:color="auto" w:fill="FFFFFF" w:themeFill="background1"/>
        </w:rPr>
        <w:t>помощи</w:t>
      </w:r>
      <w:r w:rsidRPr="00B27D5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B27D51">
        <w:rPr>
          <w:sz w:val="28"/>
          <w:szCs w:val="28"/>
          <w:shd w:val="clear" w:color="auto" w:fill="FFFFFF" w:themeFill="background1"/>
        </w:rPr>
        <w:t>являются:</w:t>
      </w:r>
      <w:r w:rsidRPr="00C23D2F">
        <w:rPr>
          <w:sz w:val="28"/>
          <w:szCs w:val="28"/>
        </w:rPr>
        <w:t xml:space="preserve"> предоставление помощи с учетом необходимых потребностей конкретного гражданина либо его семьи;</w:t>
      </w:r>
      <w:r>
        <w:rPr>
          <w:sz w:val="28"/>
          <w:szCs w:val="28"/>
        </w:rPr>
        <w:t xml:space="preserve"> </w:t>
      </w:r>
      <w:r w:rsidRPr="00C23D2F">
        <w:rPr>
          <w:sz w:val="28"/>
          <w:szCs w:val="28"/>
        </w:rPr>
        <w:t xml:space="preserve"> создание условий, позволяющих трудоспособным гражданам собственным трудом поддерживать свое благосостояние.</w:t>
      </w:r>
    </w:p>
    <w:p w:rsidR="00C352D5" w:rsidRPr="00C23D2F" w:rsidRDefault="00DB3EA7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практика оказания адресной помощи различным категориям граждан и социальным группам быстро развивается, расширяется само понятие адресности. Уже сегодня под адресностью понимается  конкретный комплекс мер, направленных</w:t>
      </w:r>
      <w:r w:rsidR="008B1F21">
        <w:rPr>
          <w:sz w:val="28"/>
          <w:szCs w:val="28"/>
        </w:rPr>
        <w:t xml:space="preserve"> на решение проблемных ситуаций</w:t>
      </w:r>
      <w:r>
        <w:rPr>
          <w:sz w:val="28"/>
          <w:szCs w:val="28"/>
        </w:rPr>
        <w:t>, не обязательно</w:t>
      </w:r>
      <w:r w:rsidR="008B1F21">
        <w:rPr>
          <w:sz w:val="28"/>
          <w:szCs w:val="28"/>
        </w:rPr>
        <w:t xml:space="preserve"> связанных</w:t>
      </w:r>
      <w:r>
        <w:rPr>
          <w:sz w:val="28"/>
          <w:szCs w:val="28"/>
        </w:rPr>
        <w:t xml:space="preserve"> с дефицитом материального</w:t>
      </w:r>
      <w:r w:rsidR="008B1F21">
        <w:rPr>
          <w:sz w:val="28"/>
          <w:szCs w:val="28"/>
        </w:rPr>
        <w:t xml:space="preserve">, </w:t>
      </w:r>
      <w:r>
        <w:rPr>
          <w:sz w:val="28"/>
          <w:szCs w:val="28"/>
        </w:rPr>
        <w:t>денежного жизнеобеспечения индивида или семьи, но и ситуаций, требующих вмешательства</w:t>
      </w:r>
      <w:r w:rsidR="008B1F21">
        <w:rPr>
          <w:sz w:val="28"/>
          <w:szCs w:val="28"/>
        </w:rPr>
        <w:t xml:space="preserve"> социально-психологического, социально-педагогического характера, социально-политического и социально-медицинского характера</w:t>
      </w:r>
      <w:proofErr w:type="gramStart"/>
      <w:r w:rsidR="008B1F21">
        <w:rPr>
          <w:sz w:val="28"/>
          <w:szCs w:val="28"/>
        </w:rPr>
        <w:t xml:space="preserve"> В</w:t>
      </w:r>
      <w:proofErr w:type="gramEnd"/>
      <w:r w:rsidR="008B1F21">
        <w:rPr>
          <w:sz w:val="28"/>
          <w:szCs w:val="28"/>
        </w:rPr>
        <w:t xml:space="preserve"> качестве примеров можно указать программы превенции детско-подростковых зависимостей, меры по обеспечению безопасности подростков от сетевых Интернет-провокаций («Синий кит», «Лис»). В связи с усложнением содержания категории «</w:t>
      </w:r>
      <w:r w:rsidR="00B3129C">
        <w:rPr>
          <w:sz w:val="28"/>
          <w:szCs w:val="28"/>
        </w:rPr>
        <w:t>адресности</w:t>
      </w:r>
      <w:r w:rsidR="008B1F21">
        <w:rPr>
          <w:sz w:val="28"/>
          <w:szCs w:val="28"/>
        </w:rPr>
        <w:t xml:space="preserve">» </w:t>
      </w:r>
      <w:r w:rsidR="00B3129C">
        <w:rPr>
          <w:sz w:val="28"/>
          <w:szCs w:val="28"/>
        </w:rPr>
        <w:t xml:space="preserve">особый смысл приобретает принцип вариабельности, применение которого в социальной работе в России находится в стадии становления. </w:t>
      </w:r>
    </w:p>
    <w:p w:rsidR="00037FD9" w:rsidRPr="00B3129C" w:rsidRDefault="00037FD9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29C">
        <w:rPr>
          <w:rFonts w:ascii="Times New Roman" w:hAnsi="Times New Roman"/>
          <w:sz w:val="28"/>
          <w:szCs w:val="28"/>
        </w:rPr>
        <w:t>Под</w:t>
      </w:r>
      <w:r w:rsidR="00914B75" w:rsidRPr="00B3129C">
        <w:rPr>
          <w:rFonts w:ascii="Times New Roman" w:hAnsi="Times New Roman"/>
          <w:sz w:val="28"/>
          <w:szCs w:val="28"/>
        </w:rPr>
        <w:t xml:space="preserve"> </w:t>
      </w:r>
      <w:r w:rsidRPr="00306490">
        <w:rPr>
          <w:rStyle w:val="a6"/>
          <w:rFonts w:ascii="Times New Roman" w:hAnsi="Times New Roman"/>
          <w:i/>
          <w:sz w:val="28"/>
          <w:szCs w:val="28"/>
        </w:rPr>
        <w:t>вариабельностью</w:t>
      </w:r>
      <w:r w:rsidR="0091436E" w:rsidRPr="00B3129C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3129C">
        <w:rPr>
          <w:rFonts w:ascii="Times New Roman" w:hAnsi="Times New Roman"/>
          <w:sz w:val="28"/>
          <w:szCs w:val="28"/>
        </w:rPr>
        <w:t>(</w:t>
      </w:r>
      <w:r w:rsidR="00B3129C" w:rsidRPr="00B3129C">
        <w:rPr>
          <w:rFonts w:ascii="Times New Roman" w:hAnsi="Times New Roman"/>
          <w:sz w:val="28"/>
          <w:szCs w:val="28"/>
        </w:rPr>
        <w:t>[</w:t>
      </w:r>
      <w:proofErr w:type="gramStart"/>
      <w:r w:rsidR="00B3129C">
        <w:rPr>
          <w:rFonts w:ascii="Times New Roman" w:hAnsi="Times New Roman"/>
          <w:sz w:val="28"/>
          <w:szCs w:val="28"/>
        </w:rPr>
        <w:t>нем</w:t>
      </w:r>
      <w:proofErr w:type="gramEnd"/>
      <w:r w:rsidR="00B3129C">
        <w:rPr>
          <w:rFonts w:ascii="Times New Roman" w:hAnsi="Times New Roman"/>
          <w:sz w:val="28"/>
          <w:szCs w:val="28"/>
        </w:rPr>
        <w:t>.</w:t>
      </w:r>
      <w:r w:rsidR="00B3129C" w:rsidRPr="00B3129C">
        <w:rPr>
          <w:rFonts w:ascii="Times New Roman" w:hAnsi="Times New Roman"/>
          <w:sz w:val="28"/>
          <w:szCs w:val="28"/>
        </w:rPr>
        <w:t xml:space="preserve">] </w:t>
      </w:r>
      <w:proofErr w:type="spellStart"/>
      <w:r w:rsidRPr="00B3129C">
        <w:rPr>
          <w:rFonts w:ascii="Times New Roman" w:hAnsi="Times New Roman"/>
          <w:sz w:val="28"/>
          <w:szCs w:val="28"/>
        </w:rPr>
        <w:t>Variabilit</w:t>
      </w:r>
      <w:r w:rsidR="00B3129C" w:rsidRPr="00B3129C">
        <w:rPr>
          <w:rFonts w:ascii="Times New Roman" w:hAnsi="Times New Roman"/>
          <w:sz w:val="28"/>
          <w:szCs w:val="28"/>
        </w:rPr>
        <w:t>ä</w:t>
      </w:r>
      <w:r w:rsidRPr="00B3129C">
        <w:rPr>
          <w:rFonts w:ascii="Times New Roman" w:hAnsi="Times New Roman"/>
          <w:sz w:val="28"/>
          <w:szCs w:val="28"/>
        </w:rPr>
        <w:t>t</w:t>
      </w:r>
      <w:proofErr w:type="spellEnd"/>
      <w:r w:rsidR="00306490">
        <w:rPr>
          <w:rFonts w:ascii="Times New Roman" w:hAnsi="Times New Roman"/>
          <w:sz w:val="28"/>
          <w:szCs w:val="28"/>
        </w:rPr>
        <w:t xml:space="preserve">, </w:t>
      </w:r>
      <w:r w:rsidR="00306490">
        <w:rPr>
          <w:rFonts w:ascii="Times New Roman" w:hAnsi="Times New Roman"/>
          <w:sz w:val="28"/>
          <w:szCs w:val="28"/>
          <w:lang w:val="de-DE"/>
        </w:rPr>
        <w:t>die</w:t>
      </w:r>
      <w:r w:rsidR="0091436E" w:rsidRPr="00B3129C">
        <w:rPr>
          <w:rFonts w:ascii="Times New Roman" w:hAnsi="Times New Roman"/>
          <w:sz w:val="28"/>
          <w:szCs w:val="28"/>
        </w:rPr>
        <w:t xml:space="preserve">) </w:t>
      </w:r>
      <w:r w:rsidRPr="00B3129C">
        <w:rPr>
          <w:rFonts w:ascii="Times New Roman" w:hAnsi="Times New Roman"/>
          <w:sz w:val="28"/>
          <w:szCs w:val="28"/>
        </w:rPr>
        <w:t>признака</w:t>
      </w:r>
      <w:r w:rsidR="0091436E" w:rsidRPr="00B3129C">
        <w:rPr>
          <w:rFonts w:ascii="Times New Roman" w:hAnsi="Times New Roman"/>
          <w:sz w:val="28"/>
          <w:szCs w:val="28"/>
        </w:rPr>
        <w:t xml:space="preserve"> или свойства объекта</w:t>
      </w:r>
      <w:r w:rsidRPr="00B3129C">
        <w:rPr>
          <w:rFonts w:ascii="Times New Roman" w:hAnsi="Times New Roman"/>
          <w:sz w:val="28"/>
          <w:szCs w:val="28"/>
        </w:rPr>
        <w:t xml:space="preserve"> понимае</w:t>
      </w:r>
      <w:r w:rsidR="0091436E" w:rsidRPr="00B3129C">
        <w:rPr>
          <w:rFonts w:ascii="Times New Roman" w:hAnsi="Times New Roman"/>
          <w:sz w:val="28"/>
          <w:szCs w:val="28"/>
        </w:rPr>
        <w:t>тся</w:t>
      </w:r>
      <w:r w:rsidRPr="00B3129C">
        <w:rPr>
          <w:rFonts w:ascii="Times New Roman" w:hAnsi="Times New Roman"/>
          <w:sz w:val="28"/>
          <w:szCs w:val="28"/>
        </w:rPr>
        <w:t xml:space="preserve"> степень многообразия вариантов, в которых он встречается</w:t>
      </w:r>
      <w:r w:rsidR="00B3129C" w:rsidRPr="00B3129C">
        <w:rPr>
          <w:rFonts w:ascii="Times New Roman" w:hAnsi="Times New Roman"/>
          <w:sz w:val="28"/>
          <w:szCs w:val="28"/>
        </w:rPr>
        <w:t xml:space="preserve"> </w:t>
      </w:r>
      <w:r w:rsidR="00B3129C">
        <w:rPr>
          <w:rFonts w:ascii="Times New Roman" w:hAnsi="Times New Roman"/>
          <w:sz w:val="28"/>
          <w:szCs w:val="28"/>
        </w:rPr>
        <w:t>или может находиться</w:t>
      </w:r>
      <w:r w:rsidRPr="00B3129C">
        <w:rPr>
          <w:rFonts w:ascii="Times New Roman" w:hAnsi="Times New Roman"/>
          <w:sz w:val="28"/>
          <w:szCs w:val="28"/>
        </w:rPr>
        <w:t xml:space="preserve">. </w:t>
      </w:r>
      <w:r w:rsidR="0091436E" w:rsidRPr="00B3129C">
        <w:rPr>
          <w:rFonts w:ascii="Times New Roman" w:hAnsi="Times New Roman"/>
          <w:sz w:val="28"/>
          <w:szCs w:val="28"/>
        </w:rPr>
        <w:t>В социальной работе и</w:t>
      </w:r>
      <w:r w:rsidRPr="00B3129C">
        <w:rPr>
          <w:rFonts w:ascii="Times New Roman" w:hAnsi="Times New Roman"/>
          <w:sz w:val="28"/>
          <w:szCs w:val="28"/>
        </w:rPr>
        <w:t xml:space="preserve">зменчивость признака может быть </w:t>
      </w:r>
      <w:r w:rsidR="0091436E" w:rsidRPr="00B3129C">
        <w:rPr>
          <w:rFonts w:ascii="Times New Roman" w:hAnsi="Times New Roman"/>
          <w:sz w:val="28"/>
          <w:szCs w:val="28"/>
        </w:rPr>
        <w:t xml:space="preserve">присуща какой-либо социальной группы </w:t>
      </w:r>
      <w:r w:rsidRPr="00B3129C">
        <w:rPr>
          <w:rFonts w:ascii="Times New Roman" w:hAnsi="Times New Roman"/>
          <w:sz w:val="28"/>
          <w:szCs w:val="28"/>
        </w:rPr>
        <w:t xml:space="preserve">(например, </w:t>
      </w:r>
      <w:r w:rsidR="0091436E" w:rsidRPr="00B3129C">
        <w:rPr>
          <w:rFonts w:ascii="Times New Roman" w:hAnsi="Times New Roman"/>
          <w:sz w:val="28"/>
          <w:szCs w:val="28"/>
        </w:rPr>
        <w:t>семьям, оказавшимся в СОП вследствие стихийного бедствия</w:t>
      </w:r>
      <w:r w:rsidRPr="00B3129C">
        <w:rPr>
          <w:rFonts w:ascii="Times New Roman" w:hAnsi="Times New Roman"/>
          <w:sz w:val="28"/>
          <w:szCs w:val="28"/>
        </w:rPr>
        <w:t>,</w:t>
      </w:r>
      <w:r w:rsidR="0091436E" w:rsidRPr="00B3129C">
        <w:rPr>
          <w:rFonts w:ascii="Times New Roman" w:hAnsi="Times New Roman"/>
          <w:sz w:val="28"/>
          <w:szCs w:val="28"/>
        </w:rPr>
        <w:t xml:space="preserve"> </w:t>
      </w:r>
      <w:r w:rsidR="00B3129C">
        <w:rPr>
          <w:rFonts w:ascii="Times New Roman" w:hAnsi="Times New Roman"/>
          <w:sz w:val="28"/>
          <w:szCs w:val="28"/>
        </w:rPr>
        <w:t>беспризорным и безнадзорным детям</w:t>
      </w:r>
      <w:r w:rsidR="0091436E" w:rsidRPr="00B3129C">
        <w:rPr>
          <w:rFonts w:ascii="Times New Roman" w:hAnsi="Times New Roman"/>
          <w:sz w:val="28"/>
          <w:szCs w:val="28"/>
        </w:rPr>
        <w:t>, зависимым и пр.</w:t>
      </w:r>
      <w:r w:rsidRPr="00B3129C">
        <w:rPr>
          <w:rFonts w:ascii="Times New Roman" w:hAnsi="Times New Roman"/>
          <w:sz w:val="28"/>
          <w:szCs w:val="28"/>
        </w:rPr>
        <w:t>).</w:t>
      </w:r>
      <w:r w:rsidR="00A541D4" w:rsidRPr="00B3129C">
        <w:rPr>
          <w:rFonts w:ascii="Times New Roman" w:hAnsi="Times New Roman"/>
          <w:sz w:val="28"/>
          <w:szCs w:val="28"/>
        </w:rPr>
        <w:t xml:space="preserve"> </w:t>
      </w:r>
    </w:p>
    <w:p w:rsidR="006E1EF7" w:rsidRDefault="0091436E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</w:t>
      </w:r>
      <w:r w:rsidR="008A3E26" w:rsidRPr="00C23D2F">
        <w:rPr>
          <w:rFonts w:ascii="Times New Roman" w:hAnsi="Times New Roman"/>
          <w:sz w:val="28"/>
          <w:szCs w:val="28"/>
        </w:rPr>
        <w:t>ариабельност</w:t>
      </w:r>
      <w:r>
        <w:rPr>
          <w:rFonts w:ascii="Times New Roman" w:hAnsi="Times New Roman"/>
          <w:sz w:val="28"/>
          <w:szCs w:val="28"/>
        </w:rPr>
        <w:t>и</w:t>
      </w:r>
      <w:r w:rsidR="008A3E26" w:rsidRPr="00C23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начинает использоваться </w:t>
      </w:r>
      <w:r w:rsidR="00FC6C50" w:rsidRPr="00C23D2F">
        <w:rPr>
          <w:rFonts w:ascii="Times New Roman" w:hAnsi="Times New Roman"/>
          <w:sz w:val="28"/>
          <w:szCs w:val="28"/>
        </w:rPr>
        <w:t xml:space="preserve">в социальной </w:t>
      </w:r>
      <w:r w:rsidR="00A541D4">
        <w:rPr>
          <w:rFonts w:ascii="Times New Roman" w:hAnsi="Times New Roman"/>
          <w:sz w:val="28"/>
          <w:szCs w:val="28"/>
        </w:rPr>
        <w:t>практике</w:t>
      </w:r>
      <w:r w:rsidR="00F60F5C">
        <w:rPr>
          <w:rFonts w:ascii="Times New Roman" w:hAnsi="Times New Roman"/>
          <w:sz w:val="28"/>
          <w:szCs w:val="28"/>
        </w:rPr>
        <w:t xml:space="preserve"> и </w:t>
      </w:r>
      <w:r w:rsidR="00A541D4">
        <w:rPr>
          <w:rFonts w:ascii="Times New Roman" w:hAnsi="Times New Roman"/>
          <w:sz w:val="28"/>
          <w:szCs w:val="28"/>
        </w:rPr>
        <w:t>«</w:t>
      </w:r>
      <w:r w:rsidR="00F60F5C">
        <w:rPr>
          <w:rFonts w:ascii="Times New Roman" w:hAnsi="Times New Roman"/>
          <w:sz w:val="28"/>
          <w:szCs w:val="28"/>
        </w:rPr>
        <w:t>работает</w:t>
      </w:r>
      <w:r w:rsidR="00A541D4">
        <w:rPr>
          <w:rFonts w:ascii="Times New Roman" w:hAnsi="Times New Roman"/>
          <w:sz w:val="28"/>
          <w:szCs w:val="28"/>
        </w:rPr>
        <w:t>»</w:t>
      </w:r>
      <w:r w:rsidR="00F60F5C">
        <w:rPr>
          <w:rFonts w:ascii="Times New Roman" w:hAnsi="Times New Roman"/>
          <w:sz w:val="28"/>
          <w:szCs w:val="28"/>
        </w:rPr>
        <w:t xml:space="preserve"> он следующим образом: </w:t>
      </w:r>
      <w:r w:rsidR="00A541D4">
        <w:rPr>
          <w:rFonts w:ascii="Times New Roman" w:hAnsi="Times New Roman"/>
          <w:sz w:val="28"/>
          <w:szCs w:val="28"/>
        </w:rPr>
        <w:t xml:space="preserve">определяются и классифицируются группы проблем, порождающих барьеры </w:t>
      </w:r>
      <w:r w:rsidR="00A541D4" w:rsidRPr="00C23D2F">
        <w:rPr>
          <w:rFonts w:ascii="Times New Roman" w:hAnsi="Times New Roman"/>
          <w:sz w:val="28"/>
          <w:szCs w:val="28"/>
        </w:rPr>
        <w:t>социального функционирования индивидов, семей и групп</w:t>
      </w:r>
      <w:r w:rsidR="006E1EF7">
        <w:rPr>
          <w:rFonts w:ascii="Times New Roman" w:hAnsi="Times New Roman"/>
          <w:sz w:val="28"/>
          <w:szCs w:val="28"/>
        </w:rPr>
        <w:t>, затем устанавливаются признаки поведения (способа действия, принятия решений)</w:t>
      </w:r>
      <w:r w:rsidR="00A541D4">
        <w:rPr>
          <w:rFonts w:ascii="Times New Roman" w:hAnsi="Times New Roman"/>
          <w:sz w:val="28"/>
          <w:szCs w:val="28"/>
        </w:rPr>
        <w:t xml:space="preserve"> </w:t>
      </w:r>
      <w:r w:rsidR="006E1EF7">
        <w:rPr>
          <w:rFonts w:ascii="Times New Roman" w:hAnsi="Times New Roman"/>
          <w:sz w:val="28"/>
          <w:szCs w:val="28"/>
        </w:rPr>
        <w:t xml:space="preserve">адресата получения помощи </w:t>
      </w:r>
      <w:r w:rsidR="006E1EF7">
        <w:rPr>
          <w:rFonts w:ascii="Times New Roman" w:hAnsi="Times New Roman"/>
          <w:sz w:val="28"/>
          <w:szCs w:val="28"/>
        </w:rPr>
        <w:lastRenderedPageBreak/>
        <w:t>и на этом основании планируются «дорожные карты» действий специалистов, осуществляющих социальное вмешательство. Поясним на примере (пример)</w:t>
      </w:r>
    </w:p>
    <w:p w:rsidR="00037FD9" w:rsidRPr="00C23D2F" w:rsidRDefault="00037FD9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D2F">
        <w:rPr>
          <w:rFonts w:ascii="Times New Roman" w:hAnsi="Times New Roman"/>
          <w:sz w:val="28"/>
          <w:szCs w:val="28"/>
        </w:rPr>
        <w:t>Определить существо проблемы и наметить план помощи</w:t>
      </w:r>
      <w:r w:rsidR="006E1EF7">
        <w:rPr>
          <w:rFonts w:ascii="Times New Roman" w:hAnsi="Times New Roman"/>
          <w:sz w:val="28"/>
          <w:szCs w:val="28"/>
        </w:rPr>
        <w:t xml:space="preserve"> п</w:t>
      </w:r>
      <w:r w:rsidRPr="00C23D2F">
        <w:rPr>
          <w:rFonts w:ascii="Times New Roman" w:hAnsi="Times New Roman"/>
          <w:sz w:val="28"/>
          <w:szCs w:val="28"/>
        </w:rPr>
        <w:t>омогает типологи</w:t>
      </w:r>
      <w:r w:rsidR="00A541D4">
        <w:rPr>
          <w:rFonts w:ascii="Times New Roman" w:hAnsi="Times New Roman"/>
          <w:sz w:val="28"/>
          <w:szCs w:val="28"/>
        </w:rPr>
        <w:t xml:space="preserve">я психосоциальных потребностей, включающая: </w:t>
      </w:r>
      <w:r w:rsidR="00A541D4" w:rsidRPr="00C23D2F">
        <w:rPr>
          <w:rFonts w:ascii="Times New Roman" w:hAnsi="Times New Roman"/>
          <w:sz w:val="28"/>
          <w:szCs w:val="28"/>
        </w:rPr>
        <w:t xml:space="preserve">межличностные конфликты, неудовлетворенность социальными отношениями, проблемы с официальными организациями, проблемы, связанные с принятием решения, эмоциональное </w:t>
      </w:r>
      <w:r w:rsidR="00A541D4">
        <w:rPr>
          <w:rFonts w:ascii="Times New Roman" w:hAnsi="Times New Roman"/>
          <w:sz w:val="28"/>
          <w:szCs w:val="28"/>
        </w:rPr>
        <w:t xml:space="preserve">истощение, неадекватные ресурсы, </w:t>
      </w:r>
      <w:r w:rsidR="00A541D4" w:rsidRPr="00C23D2F">
        <w:rPr>
          <w:rFonts w:ascii="Times New Roman" w:hAnsi="Times New Roman"/>
          <w:sz w:val="28"/>
          <w:szCs w:val="28"/>
        </w:rPr>
        <w:t xml:space="preserve">недостаточная </w:t>
      </w:r>
      <w:proofErr w:type="spellStart"/>
      <w:r w:rsidR="00A541D4" w:rsidRPr="00C23D2F">
        <w:rPr>
          <w:rFonts w:ascii="Times New Roman" w:hAnsi="Times New Roman"/>
          <w:sz w:val="28"/>
          <w:szCs w:val="28"/>
        </w:rPr>
        <w:t>адаптированность</w:t>
      </w:r>
      <w:proofErr w:type="spellEnd"/>
      <w:r w:rsidR="00A541D4" w:rsidRPr="00C23D2F">
        <w:rPr>
          <w:rFonts w:ascii="Times New Roman" w:hAnsi="Times New Roman"/>
          <w:sz w:val="28"/>
          <w:szCs w:val="28"/>
        </w:rPr>
        <w:t xml:space="preserve">. </w:t>
      </w:r>
    </w:p>
    <w:p w:rsidR="00037FD9" w:rsidRPr="00C23D2F" w:rsidRDefault="00A541D4" w:rsidP="00820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Выделяются также, с одной стороны, </w:t>
      </w:r>
      <w:r w:rsidR="00037FD9" w:rsidRPr="00C23D2F">
        <w:rPr>
          <w:sz w:val="28"/>
          <w:szCs w:val="28"/>
        </w:rPr>
        <w:t>«проблемы избыточности», характерные для средних слоев населения, когда проблемы в семье возникают из-за того, что один или оба супруга очень много работают, или супруга вследствие частых командировок мужа является, по существу, одинокой матерью. Несостоявшаяся карьера у многих мужчин приводит к развитию стрессов, депрессиям и алкогольным проблемам, когда необходимо вовремя отговорить человека от погони за карьерой</w:t>
      </w:r>
      <w:r>
        <w:rPr>
          <w:sz w:val="28"/>
          <w:szCs w:val="28"/>
        </w:rPr>
        <w:t xml:space="preserve"> и, с другой стороны, </w:t>
      </w:r>
      <w:r w:rsidR="00037FD9" w:rsidRPr="00C23D2F">
        <w:rPr>
          <w:i/>
          <w:iCs/>
          <w:sz w:val="28"/>
          <w:szCs w:val="28"/>
        </w:rPr>
        <w:t>«</w:t>
      </w:r>
      <w:r w:rsidR="00037FD9" w:rsidRPr="00C23D2F">
        <w:rPr>
          <w:sz w:val="28"/>
          <w:szCs w:val="28"/>
        </w:rPr>
        <w:t>проблемы недостаточности»</w:t>
      </w:r>
      <w:r>
        <w:rPr>
          <w:sz w:val="28"/>
          <w:szCs w:val="28"/>
        </w:rPr>
        <w:t xml:space="preserve"> </w:t>
      </w:r>
      <w:r w:rsidR="00037FD9" w:rsidRPr="00C23D2F">
        <w:rPr>
          <w:sz w:val="28"/>
          <w:szCs w:val="28"/>
        </w:rPr>
        <w:t>- характерные для социальных групп</w:t>
      </w:r>
      <w:r>
        <w:rPr>
          <w:sz w:val="28"/>
          <w:szCs w:val="28"/>
        </w:rPr>
        <w:t xml:space="preserve"> с низким уровнем доходов, культуры, образованности</w:t>
      </w:r>
      <w:r w:rsidR="00037FD9" w:rsidRPr="00C23D2F">
        <w:rPr>
          <w:sz w:val="28"/>
          <w:szCs w:val="28"/>
        </w:rPr>
        <w:t>.</w:t>
      </w:r>
    </w:p>
    <w:p w:rsidR="00FC6C50" w:rsidRDefault="00FC6C50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AC7">
        <w:rPr>
          <w:rFonts w:ascii="Times New Roman" w:hAnsi="Times New Roman"/>
          <w:b/>
          <w:i/>
          <w:sz w:val="28"/>
          <w:szCs w:val="28"/>
        </w:rPr>
        <w:t>Формы и методы вариабельной адресной помощи различным категориям населения</w:t>
      </w:r>
      <w:r w:rsidR="00990AC7">
        <w:rPr>
          <w:rFonts w:ascii="Times New Roman" w:hAnsi="Times New Roman"/>
          <w:sz w:val="28"/>
          <w:szCs w:val="28"/>
        </w:rPr>
        <w:t xml:space="preserve"> достаточно разнообразны, однако если адресная помощь в денежном и натуральном выражении осуществляется на основании трех основных подходов: </w:t>
      </w:r>
      <w:r w:rsidR="006E1EF7" w:rsidRPr="00990AC7">
        <w:rPr>
          <w:rFonts w:ascii="Times New Roman" w:hAnsi="Times New Roman"/>
          <w:sz w:val="28"/>
          <w:szCs w:val="28"/>
        </w:rPr>
        <w:t xml:space="preserve"> </w:t>
      </w:r>
      <w:r w:rsidR="00990AC7">
        <w:rPr>
          <w:rFonts w:ascii="Times New Roman" w:hAnsi="Times New Roman"/>
          <w:sz w:val="28"/>
          <w:szCs w:val="28"/>
        </w:rPr>
        <w:t xml:space="preserve">категориального, собственно адресного и адресно-категориального, то адресная вариабельная помощь нематериального свойства имеет кластерную структуру. </w:t>
      </w:r>
    </w:p>
    <w:p w:rsidR="00820B8A" w:rsidRDefault="00990AC7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Кластерность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такой помощи заключается в информационном наборе минимум трех составляющих: </w:t>
      </w:r>
    </w:p>
    <w:p w:rsidR="00820B8A" w:rsidRDefault="00306490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90AC7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о проблемной ситуации, </w:t>
      </w:r>
    </w:p>
    <w:p w:rsidR="00820B8A" w:rsidRDefault="00306490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вариабельных </w:t>
      </w:r>
      <w:r w:rsidR="00990AC7">
        <w:rPr>
          <w:rFonts w:ascii="Times New Roman" w:hAnsi="Times New Roman"/>
          <w:sz w:val="28"/>
          <w:szCs w:val="28"/>
        </w:rPr>
        <w:t>характеристик субъекта</w:t>
      </w:r>
      <w:r>
        <w:rPr>
          <w:rFonts w:ascii="Times New Roman" w:hAnsi="Times New Roman"/>
          <w:sz w:val="28"/>
          <w:szCs w:val="28"/>
        </w:rPr>
        <w:t xml:space="preserve">, являющегося адресатом помощи, </w:t>
      </w:r>
    </w:p>
    <w:p w:rsidR="00820B8A" w:rsidRDefault="00306490" w:rsidP="00820B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вариативных форм, методов, способов и технологий социального вмешательства, применение которых необходимо и возможно в данной ситуации.</w:t>
      </w:r>
    </w:p>
    <w:p w:rsidR="00FC6C50" w:rsidRPr="00C23D2F" w:rsidRDefault="00306490" w:rsidP="00820B8A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данного информационного набора конструируются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планы вмешательства, помощи, сопровождения и пролонгированного патронажа (при необходимости).</w:t>
      </w:r>
      <w:bookmarkStart w:id="0" w:name="_GoBack"/>
      <w:bookmarkEnd w:id="0"/>
    </w:p>
    <w:sectPr w:rsidR="00FC6C50" w:rsidRPr="00C23D2F" w:rsidSect="00820B8A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7A" w:rsidRDefault="00725C7A" w:rsidP="00820B8A">
      <w:r>
        <w:separator/>
      </w:r>
    </w:p>
  </w:endnote>
  <w:endnote w:type="continuationSeparator" w:id="0">
    <w:p w:rsidR="00725C7A" w:rsidRDefault="00725C7A" w:rsidP="0082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8A" w:rsidRPr="00741D22" w:rsidRDefault="00820B8A" w:rsidP="00820B8A">
    <w:pPr>
      <w:jc w:val="center"/>
    </w:pPr>
    <w:r w:rsidRPr="00741D22">
      <w:t>Региональная научно-практическая конференция "Детство без слез!"</w:t>
    </w:r>
  </w:p>
  <w:p w:rsidR="00820B8A" w:rsidRDefault="00820B8A" w:rsidP="00820B8A">
    <w:pPr>
      <w:pStyle w:val="a9"/>
      <w:jc w:val="center"/>
    </w:pPr>
    <w:r w:rsidRPr="00741D22"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7A" w:rsidRDefault="00725C7A" w:rsidP="00820B8A">
      <w:r>
        <w:separator/>
      </w:r>
    </w:p>
  </w:footnote>
  <w:footnote w:type="continuationSeparator" w:id="0">
    <w:p w:rsidR="00725C7A" w:rsidRDefault="00725C7A" w:rsidP="0082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295"/>
      <w:docPartObj>
        <w:docPartGallery w:val="Page Numbers (Top of Page)"/>
        <w:docPartUnique/>
      </w:docPartObj>
    </w:sdtPr>
    <w:sdtContent>
      <w:p w:rsidR="00820B8A" w:rsidRDefault="00820B8A" w:rsidP="00820B8A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8A" w:rsidRPr="00741D22" w:rsidRDefault="00820B8A" w:rsidP="00820B8A">
    <w:pPr>
      <w:jc w:val="center"/>
    </w:pPr>
    <w:r w:rsidRPr="00741D22">
      <w:t>Региональная научно-практическая конференция "Детство без слез!"</w:t>
    </w:r>
  </w:p>
  <w:p w:rsidR="00820B8A" w:rsidRDefault="00820B8A" w:rsidP="00820B8A">
    <w:pPr>
      <w:pStyle w:val="a7"/>
      <w:jc w:val="center"/>
    </w:pPr>
    <w:r w:rsidRPr="00741D22"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28C"/>
    <w:multiLevelType w:val="multilevel"/>
    <w:tmpl w:val="D2E8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B6F5E"/>
    <w:multiLevelType w:val="hybridMultilevel"/>
    <w:tmpl w:val="6556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97013"/>
    <w:multiLevelType w:val="hybridMultilevel"/>
    <w:tmpl w:val="692C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27DB"/>
    <w:multiLevelType w:val="hybridMultilevel"/>
    <w:tmpl w:val="8D42BF2E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999"/>
    <w:rsid w:val="00037FD9"/>
    <w:rsid w:val="002C34BD"/>
    <w:rsid w:val="00306490"/>
    <w:rsid w:val="00344F04"/>
    <w:rsid w:val="00453131"/>
    <w:rsid w:val="00552D4C"/>
    <w:rsid w:val="006E1EF7"/>
    <w:rsid w:val="00725C7A"/>
    <w:rsid w:val="00820B8A"/>
    <w:rsid w:val="008A3E26"/>
    <w:rsid w:val="008B1F21"/>
    <w:rsid w:val="0091436E"/>
    <w:rsid w:val="00914B75"/>
    <w:rsid w:val="00990AC7"/>
    <w:rsid w:val="00A541D4"/>
    <w:rsid w:val="00B27D51"/>
    <w:rsid w:val="00B3129C"/>
    <w:rsid w:val="00C23D2F"/>
    <w:rsid w:val="00C352D5"/>
    <w:rsid w:val="00DB3EA7"/>
    <w:rsid w:val="00E27999"/>
    <w:rsid w:val="00F60F5C"/>
    <w:rsid w:val="00F72C0A"/>
    <w:rsid w:val="00FA668A"/>
    <w:rsid w:val="00FC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FC6C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6C50"/>
  </w:style>
  <w:style w:type="character" w:styleId="a5">
    <w:name w:val="Hyperlink"/>
    <w:basedOn w:val="a0"/>
    <w:uiPriority w:val="99"/>
    <w:semiHidden/>
    <w:unhideWhenUsed/>
    <w:rsid w:val="00FC6C50"/>
    <w:rPr>
      <w:color w:val="0000FF"/>
      <w:u w:val="single"/>
    </w:rPr>
  </w:style>
  <w:style w:type="character" w:styleId="a6">
    <w:name w:val="Strong"/>
    <w:basedOn w:val="a0"/>
    <w:uiPriority w:val="22"/>
    <w:qFormat/>
    <w:rsid w:val="008A3E26"/>
    <w:rPr>
      <w:b/>
      <w:bCs/>
    </w:rPr>
  </w:style>
  <w:style w:type="paragraph" w:styleId="a7">
    <w:name w:val="header"/>
    <w:basedOn w:val="a"/>
    <w:link w:val="a8"/>
    <w:uiPriority w:val="99"/>
    <w:unhideWhenUsed/>
    <w:rsid w:val="00820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0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0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820B8A"/>
  </w:style>
  <w:style w:type="paragraph" w:styleId="ab">
    <w:name w:val="Balloon Text"/>
    <w:basedOn w:val="a"/>
    <w:link w:val="ac"/>
    <w:uiPriority w:val="99"/>
    <w:semiHidden/>
    <w:unhideWhenUsed/>
    <w:rsid w:val="00820B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0B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w-editsection-divider">
    <w:name w:val="mw-editsection-divider"/>
    <w:basedOn w:val="a0"/>
    <w:rsid w:val="00820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FC6C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6C50"/>
  </w:style>
  <w:style w:type="character" w:styleId="a5">
    <w:name w:val="Hyperlink"/>
    <w:basedOn w:val="a0"/>
    <w:uiPriority w:val="99"/>
    <w:semiHidden/>
    <w:unhideWhenUsed/>
    <w:rsid w:val="00FC6C50"/>
    <w:rPr>
      <w:color w:val="0000FF"/>
      <w:u w:val="single"/>
    </w:rPr>
  </w:style>
  <w:style w:type="character" w:styleId="a6">
    <w:name w:val="Strong"/>
    <w:basedOn w:val="a0"/>
    <w:uiPriority w:val="22"/>
    <w:qFormat/>
    <w:rsid w:val="008A3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8%D1%81%D0%BE%D0%BA_%D1%81%D1%82%D1%80%D0%B0%D0%BD_%D0%BF%D0%BE_%D0%BD%D0%B0%D1%81%D0%B5%D0%BB%D0%B5%D0%BD%D0%B8%D1%8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1%82%D0%B0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5D17"/>
    <w:rsid w:val="0069007C"/>
    <w:rsid w:val="007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9EAA3FEE2C4ACA8A10563B5BBBA7EC">
    <w:name w:val="759EAA3FEE2C4ACA8A10563B5BBBA7EC"/>
    <w:rsid w:val="00785D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OGPestova</cp:lastModifiedBy>
  <cp:revision>4</cp:revision>
  <dcterms:created xsi:type="dcterms:W3CDTF">2017-05-20T17:23:00Z</dcterms:created>
  <dcterms:modified xsi:type="dcterms:W3CDTF">2017-06-08T06:10:00Z</dcterms:modified>
</cp:coreProperties>
</file>