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C4" w:rsidRPr="009263C4" w:rsidRDefault="009263C4" w:rsidP="009263C4">
      <w:pPr>
        <w:pStyle w:val="ConsPlusNormal"/>
        <w:jc w:val="right"/>
        <w:rPr>
          <w:szCs w:val="24"/>
        </w:rPr>
      </w:pP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Руководителю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территориального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     органа Министерства труда и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социального развития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Омской области)</w:t>
      </w:r>
    </w:p>
    <w:p w:rsidR="009263C4" w:rsidRPr="009263C4" w:rsidRDefault="009263C4" w:rsidP="00926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63C4" w:rsidRPr="009263C4" w:rsidRDefault="009263C4" w:rsidP="00926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77"/>
      <w:bookmarkEnd w:id="0"/>
      <w:r w:rsidRPr="009263C4">
        <w:rPr>
          <w:rFonts w:ascii="Times New Roman" w:hAnsi="Times New Roman" w:cs="Times New Roman"/>
          <w:sz w:val="24"/>
          <w:szCs w:val="24"/>
        </w:rPr>
        <w:t>ЗАЯВЛЕНИЕ</w:t>
      </w:r>
    </w:p>
    <w:p w:rsidR="009263C4" w:rsidRPr="009263C4" w:rsidRDefault="009263C4" w:rsidP="00926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о назначении государственной социальной помощи,</w:t>
      </w:r>
    </w:p>
    <w:p w:rsidR="009263C4" w:rsidRPr="009263C4" w:rsidRDefault="009263C4" w:rsidP="00926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в том числе на основании социального контракта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9263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63C4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(адрес места жительства или места пребывания)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2045"/>
        <w:gridCol w:w="2074"/>
        <w:gridCol w:w="2045"/>
      </w:tblGrid>
      <w:tr w:rsidR="009263C4" w:rsidRPr="009263C4" w:rsidTr="00771959">
        <w:tc>
          <w:tcPr>
            <w:tcW w:w="3276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045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  <w:tc>
          <w:tcPr>
            <w:tcW w:w="20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Дата выдачи</w:t>
            </w:r>
          </w:p>
        </w:tc>
        <w:tc>
          <w:tcPr>
            <w:tcW w:w="2045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3276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Номер документа</w:t>
            </w:r>
          </w:p>
        </w:tc>
        <w:tc>
          <w:tcPr>
            <w:tcW w:w="2045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  <w:tc>
          <w:tcPr>
            <w:tcW w:w="20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  <w:tc>
          <w:tcPr>
            <w:tcW w:w="2045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3276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Кем выдан</w:t>
            </w:r>
          </w:p>
        </w:tc>
        <w:tc>
          <w:tcPr>
            <w:tcW w:w="2045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  <w:tc>
          <w:tcPr>
            <w:tcW w:w="20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Место рождения</w:t>
            </w:r>
          </w:p>
        </w:tc>
        <w:tc>
          <w:tcPr>
            <w:tcW w:w="2045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</w:tbl>
    <w:p w:rsidR="009263C4" w:rsidRPr="009263C4" w:rsidRDefault="009263C4" w:rsidP="009263C4">
      <w:pPr>
        <w:pStyle w:val="ConsPlusNormal"/>
        <w:jc w:val="both"/>
        <w:rPr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прошу  в  соответствии с </w:t>
      </w:r>
      <w:hyperlink r:id="rId4" w:history="1">
        <w:r w:rsidRPr="009263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263C4">
        <w:rPr>
          <w:rFonts w:ascii="Times New Roman" w:hAnsi="Times New Roman" w:cs="Times New Roman"/>
          <w:sz w:val="24"/>
          <w:szCs w:val="24"/>
        </w:rPr>
        <w:t xml:space="preserve"> Правительства Омской области  от 27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августа  2008 года N 153-п "Об утверждении  Порядка  назначения  и  выплаты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государственной   социальной   помощи   на   территории   Омской   области"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предоставить мне (моей семье) государственную социальную помощь 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(указывается вид государственной социальной помощи - денежная выплата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(ежемесячное социальное пособие, единовременная выплата),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натуральная помощь (жизненно необходимые товары))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в  связи  с тем, что я (моя семья) по не  зависящим  от  меня  (моей семьи)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причинам  имею  (имеет)  среднедушевой  доход  ниже  величины  прожиточного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минимума, установленной для соответствующих социально-демографических групп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населения Омской области.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rmal"/>
        <w:jc w:val="center"/>
        <w:outlineLvl w:val="2"/>
        <w:rPr>
          <w:szCs w:val="24"/>
        </w:rPr>
      </w:pPr>
      <w:r w:rsidRPr="009263C4">
        <w:rPr>
          <w:szCs w:val="24"/>
        </w:rPr>
        <w:t>Раздел 1. Состав семьи</w:t>
      </w:r>
    </w:p>
    <w:p w:rsidR="009263C4" w:rsidRPr="009263C4" w:rsidRDefault="009263C4" w:rsidP="009263C4">
      <w:pPr>
        <w:pStyle w:val="ConsPlusNormal"/>
        <w:jc w:val="center"/>
        <w:rPr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1134"/>
        <w:gridCol w:w="992"/>
        <w:gridCol w:w="2694"/>
        <w:gridCol w:w="1559"/>
        <w:gridCol w:w="1984"/>
      </w:tblGrid>
      <w:tr w:rsidR="009263C4" w:rsidRPr="009263C4" w:rsidTr="009263C4">
        <w:tc>
          <w:tcPr>
            <w:tcW w:w="488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 xml:space="preserve">N </w:t>
            </w:r>
            <w:proofErr w:type="spellStart"/>
            <w:r w:rsidRPr="009263C4">
              <w:rPr>
                <w:szCs w:val="24"/>
              </w:rPr>
              <w:t>п</w:t>
            </w:r>
            <w:proofErr w:type="spellEnd"/>
            <w:r w:rsidRPr="009263C4">
              <w:rPr>
                <w:szCs w:val="24"/>
              </w:rPr>
              <w:t>/</w:t>
            </w:r>
            <w:proofErr w:type="spellStart"/>
            <w:r w:rsidRPr="009263C4">
              <w:rPr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Ф.И.О.</w:t>
            </w:r>
          </w:p>
        </w:tc>
        <w:tc>
          <w:tcPr>
            <w:tcW w:w="113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Родственные отношения</w:t>
            </w:r>
          </w:p>
        </w:tc>
        <w:tc>
          <w:tcPr>
            <w:tcW w:w="269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 xml:space="preserve">Основное занятие (работающий, работающий пенсионер, пенсионер по возрасту, пенсионер по инвалидности, безработный, в отпуске </w:t>
            </w:r>
            <w:r w:rsidRPr="009263C4">
              <w:rPr>
                <w:szCs w:val="24"/>
              </w:rPr>
              <w:lastRenderedPageBreak/>
              <w:t>по уходу за ребенком, домохозяйка, студент, школьник, дошкольник)</w:t>
            </w:r>
          </w:p>
        </w:tc>
        <w:tc>
          <w:tcPr>
            <w:tcW w:w="1559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lastRenderedPageBreak/>
              <w:t>Место работы и должность для работающих, место учебы - для учащихся</w:t>
            </w:r>
          </w:p>
        </w:tc>
        <w:tc>
          <w:tcPr>
            <w:tcW w:w="198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Образование (специальность, квалификация)</w:t>
            </w:r>
          </w:p>
        </w:tc>
      </w:tr>
      <w:tr w:rsidR="009263C4" w:rsidRPr="009263C4" w:rsidTr="009263C4">
        <w:tc>
          <w:tcPr>
            <w:tcW w:w="9701" w:type="dxa"/>
            <w:gridSpan w:val="7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lastRenderedPageBreak/>
              <w:t>Сведения о заявителе и членах семьи, проживающих с ним по одному адресу</w:t>
            </w:r>
          </w:p>
        </w:tc>
      </w:tr>
      <w:tr w:rsidR="009263C4" w:rsidRPr="009263C4" w:rsidTr="009263C4">
        <w:tc>
          <w:tcPr>
            <w:tcW w:w="488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263C4" w:rsidRPr="009263C4" w:rsidTr="009263C4">
        <w:trPr>
          <w:trHeight w:val="261"/>
        </w:trPr>
        <w:tc>
          <w:tcPr>
            <w:tcW w:w="488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263C4" w:rsidRPr="009263C4" w:rsidTr="009263C4">
        <w:tc>
          <w:tcPr>
            <w:tcW w:w="9701" w:type="dxa"/>
            <w:gridSpan w:val="7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Сведения о членах семьи заявителя, проживающих по другому адресу</w:t>
            </w:r>
          </w:p>
        </w:tc>
      </w:tr>
      <w:tr w:rsidR="009263C4" w:rsidRPr="009263C4" w:rsidTr="009263C4">
        <w:tc>
          <w:tcPr>
            <w:tcW w:w="488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263C4" w:rsidRPr="009263C4" w:rsidTr="009263C4">
        <w:tc>
          <w:tcPr>
            <w:tcW w:w="488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9263C4" w:rsidRPr="009263C4" w:rsidRDefault="009263C4" w:rsidP="009263C4">
      <w:pPr>
        <w:pStyle w:val="ConsPlusNormal"/>
        <w:jc w:val="center"/>
        <w:rPr>
          <w:szCs w:val="24"/>
        </w:rPr>
      </w:pPr>
    </w:p>
    <w:p w:rsidR="009263C4" w:rsidRPr="009263C4" w:rsidRDefault="009263C4" w:rsidP="009263C4">
      <w:pPr>
        <w:pStyle w:val="ConsPlusNormal"/>
        <w:jc w:val="center"/>
        <w:outlineLvl w:val="2"/>
        <w:rPr>
          <w:szCs w:val="24"/>
        </w:rPr>
      </w:pPr>
      <w:r w:rsidRPr="009263C4">
        <w:rPr>
          <w:szCs w:val="24"/>
        </w:rPr>
        <w:t>Раздел 2. Сведения о доходах семьи, одиноко проживающего</w:t>
      </w:r>
    </w:p>
    <w:p w:rsidR="009263C4" w:rsidRPr="009263C4" w:rsidRDefault="009263C4" w:rsidP="009263C4">
      <w:pPr>
        <w:pStyle w:val="ConsPlusNormal"/>
        <w:jc w:val="center"/>
        <w:rPr>
          <w:szCs w:val="24"/>
        </w:rPr>
      </w:pPr>
      <w:r w:rsidRPr="009263C4">
        <w:rPr>
          <w:szCs w:val="24"/>
        </w:rPr>
        <w:t>гражданина</w:t>
      </w:r>
    </w:p>
    <w:p w:rsidR="009263C4" w:rsidRPr="009263C4" w:rsidRDefault="009263C4" w:rsidP="009263C4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5274"/>
        <w:gridCol w:w="2259"/>
      </w:tblGrid>
      <w:tr w:rsidR="009263C4" w:rsidRPr="009263C4" w:rsidTr="00771959">
        <w:tc>
          <w:tcPr>
            <w:tcW w:w="9660" w:type="dxa"/>
            <w:gridSpan w:val="4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 xml:space="preserve">Сведения о доходах семьи, одиноко проживающего гражданина </w:t>
            </w:r>
            <w:hyperlink w:anchor="P1017" w:history="1">
              <w:r w:rsidRPr="009263C4">
                <w:rPr>
                  <w:color w:val="0000FF"/>
                  <w:szCs w:val="24"/>
                </w:rPr>
                <w:t>&lt;*&gt;</w:t>
              </w:r>
            </w:hyperlink>
          </w:p>
        </w:tc>
      </w:tr>
      <w:tr w:rsidR="009263C4" w:rsidRPr="009263C4" w:rsidTr="00771959">
        <w:tc>
          <w:tcPr>
            <w:tcW w:w="567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 xml:space="preserve">N </w:t>
            </w:r>
            <w:proofErr w:type="spellStart"/>
            <w:r w:rsidRPr="009263C4">
              <w:rPr>
                <w:szCs w:val="24"/>
              </w:rPr>
              <w:t>п</w:t>
            </w:r>
            <w:proofErr w:type="spellEnd"/>
            <w:r w:rsidRPr="009263C4">
              <w:rPr>
                <w:szCs w:val="24"/>
              </w:rPr>
              <w:t>/</w:t>
            </w:r>
            <w:proofErr w:type="spellStart"/>
            <w:r w:rsidRPr="009263C4">
              <w:rPr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Ф.И.О.</w:t>
            </w: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Вид дохода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Доход за каждый месяц и сумма дохода за 3 мес. (руб.)</w:t>
            </w:r>
          </w:p>
        </w:tc>
      </w:tr>
      <w:tr w:rsidR="009263C4" w:rsidRPr="009263C4" w:rsidTr="00771959">
        <w:tc>
          <w:tcPr>
            <w:tcW w:w="567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2</w:t>
            </w: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3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4</w:t>
            </w:r>
          </w:p>
        </w:tc>
      </w:tr>
      <w:tr w:rsidR="009263C4" w:rsidRPr="009263C4" w:rsidTr="00771959">
        <w:tc>
          <w:tcPr>
            <w:tcW w:w="567" w:type="dxa"/>
            <w:vMerge w:val="restart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Все предусмотренные системой оплаты труда выплаты, учитываемые при расчете среднего заработка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Социальные выплаты из бюджетов всех уровней, государственных внебюджетных фондов и других источников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Доходы от имущества, принадлежащего на праве собственности семье (отдельным ее членам) или одиноко проживающему гражданину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Другие доходы семьи или одиноко проживающего гражданина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 w:val="restart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Все предусмотренные системой оплаты труда выплаты, учитываемые при расчете среднего заработка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Социальные выплаты из бюджетов всех уровней, государственных внебюджетных фондов и других источников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Доходы от имущества, принадлежащего на праве собственности семье (отдельным ее членам) или одиноко проживающему гражданину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Другие доходы семьи или одиноко проживающего гражданина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 w:val="restart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Все предусмотренные системой оплаты труда выплаты, учитываемые при расчете среднего заработка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 xml:space="preserve">Социальные выплаты из бюджетов всех уровней, государственных внебюджетных фондов и </w:t>
            </w:r>
            <w:r w:rsidRPr="009263C4">
              <w:rPr>
                <w:szCs w:val="24"/>
              </w:rPr>
              <w:lastRenderedPageBreak/>
              <w:t>других источников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Доходы от имущества, принадлежащего на праве собственности семье (отдельным ее членам) или одиноко проживающему гражданину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567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63C4" w:rsidRPr="009263C4" w:rsidRDefault="009263C4" w:rsidP="0077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  <w:r w:rsidRPr="009263C4">
              <w:rPr>
                <w:szCs w:val="24"/>
              </w:rPr>
              <w:t>Другие доходы семьи или одиноко проживающего гражданина</w:t>
            </w:r>
          </w:p>
        </w:tc>
        <w:tc>
          <w:tcPr>
            <w:tcW w:w="2259" w:type="dxa"/>
          </w:tcPr>
          <w:p w:rsidR="009263C4" w:rsidRPr="009263C4" w:rsidRDefault="009263C4" w:rsidP="00771959">
            <w:pPr>
              <w:pStyle w:val="ConsPlusNormal"/>
              <w:rPr>
                <w:szCs w:val="24"/>
              </w:rPr>
            </w:pPr>
          </w:p>
        </w:tc>
      </w:tr>
    </w:tbl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  <w:r w:rsidRPr="009263C4">
        <w:rPr>
          <w:szCs w:val="24"/>
        </w:rPr>
        <w:t>--------------------------------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  <w:bookmarkStart w:id="1" w:name="P1017"/>
      <w:bookmarkEnd w:id="1"/>
      <w:r w:rsidRPr="009263C4">
        <w:rPr>
          <w:szCs w:val="24"/>
        </w:rPr>
        <w:t xml:space="preserve">&lt;*&gt; Сведения о доходах указываются в соответствии с </w:t>
      </w:r>
      <w:hyperlink r:id="rId5" w:history="1">
        <w:r w:rsidRPr="009263C4">
          <w:rPr>
            <w:color w:val="0000FF"/>
            <w:szCs w:val="24"/>
          </w:rPr>
          <w:t>Перечнем</w:t>
        </w:r>
      </w:hyperlink>
      <w:r w:rsidRPr="009263C4">
        <w:rPr>
          <w:szCs w:val="24"/>
        </w:rPr>
        <w:t xml:space="preserve"> видов доходов, учитываемых при расчете среднедушевого дохода семьи и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 августа 2003 года N 512.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Прошу исключить из общей  суммы  дохода  моей  семьи  выплаченные  мною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алименты в сумме ________________ руб., удержанные по исполнительному листу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N _______________ от ___________________ в пользу 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(указывается Ф.И.О. лица, в пользу которого производится удержание)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  <w:r w:rsidRPr="009263C4">
        <w:rPr>
          <w:szCs w:val="24"/>
        </w:rPr>
        <w:t>Сведения об имуществе, принадлежащем семье, одиноко проживающему гражданину на праве собственности: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2916"/>
        <w:gridCol w:w="2282"/>
        <w:gridCol w:w="3857"/>
      </w:tblGrid>
      <w:tr w:rsidR="009263C4" w:rsidRPr="009263C4" w:rsidTr="00771959">
        <w:tc>
          <w:tcPr>
            <w:tcW w:w="605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 xml:space="preserve">N </w:t>
            </w:r>
            <w:proofErr w:type="spellStart"/>
            <w:r w:rsidRPr="009263C4">
              <w:rPr>
                <w:szCs w:val="24"/>
              </w:rPr>
              <w:t>п</w:t>
            </w:r>
            <w:proofErr w:type="spellEnd"/>
            <w:r w:rsidRPr="009263C4">
              <w:rPr>
                <w:szCs w:val="24"/>
              </w:rPr>
              <w:t>/</w:t>
            </w:r>
            <w:proofErr w:type="spellStart"/>
            <w:r w:rsidRPr="009263C4">
              <w:rPr>
                <w:szCs w:val="24"/>
              </w:rPr>
              <w:t>п</w:t>
            </w:r>
            <w:proofErr w:type="spellEnd"/>
          </w:p>
        </w:tc>
        <w:tc>
          <w:tcPr>
            <w:tcW w:w="2916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 xml:space="preserve">Вид и наименование имущества </w:t>
            </w:r>
            <w:hyperlink w:anchor="P1045" w:history="1">
              <w:r w:rsidRPr="009263C4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28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 xml:space="preserve">Вид собственности </w:t>
            </w:r>
            <w:hyperlink w:anchor="P1046" w:history="1">
              <w:r w:rsidRPr="009263C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3857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  <w:r w:rsidRPr="009263C4">
              <w:rPr>
                <w:szCs w:val="24"/>
              </w:rPr>
              <w:t>Местонахождение имущества (регистрация)</w:t>
            </w:r>
          </w:p>
        </w:tc>
      </w:tr>
      <w:tr w:rsidR="009263C4" w:rsidRPr="009263C4" w:rsidTr="00771959">
        <w:tc>
          <w:tcPr>
            <w:tcW w:w="605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16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8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57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605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16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8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57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263C4" w:rsidRPr="009263C4" w:rsidTr="00771959">
        <w:tc>
          <w:tcPr>
            <w:tcW w:w="605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16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82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57" w:type="dxa"/>
          </w:tcPr>
          <w:p w:rsidR="009263C4" w:rsidRPr="009263C4" w:rsidRDefault="009263C4" w:rsidP="0077195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  <w:r w:rsidRPr="009263C4">
        <w:rPr>
          <w:szCs w:val="24"/>
        </w:rPr>
        <w:t>--------------------------------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  <w:bookmarkStart w:id="2" w:name="P1045"/>
      <w:bookmarkEnd w:id="2"/>
      <w:r w:rsidRPr="009263C4">
        <w:rPr>
          <w:szCs w:val="24"/>
        </w:rPr>
        <w:t xml:space="preserve">&lt;*&gt; Указываются, например, земельный участок, жилой дом, квартира, дачи, гаражи, автомобили, автоприцепы, </w:t>
      </w:r>
      <w:proofErr w:type="spellStart"/>
      <w:r w:rsidRPr="009263C4">
        <w:rPr>
          <w:szCs w:val="24"/>
        </w:rPr>
        <w:t>мототранспортные</w:t>
      </w:r>
      <w:proofErr w:type="spellEnd"/>
      <w:r w:rsidRPr="009263C4">
        <w:rPr>
          <w:szCs w:val="24"/>
        </w:rPr>
        <w:t xml:space="preserve"> средства, сельскохозяйственная техника и д.р.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  <w:bookmarkStart w:id="3" w:name="P1046"/>
      <w:bookmarkEnd w:id="3"/>
      <w:r w:rsidRPr="009263C4">
        <w:rPr>
          <w:szCs w:val="24"/>
        </w:rPr>
        <w:t>&lt;**&gt;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гражданина.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Сведения   о   получении   государственной  социальной  помощи  в  виде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предоставления социальных услуг:___________________________________________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Сообщаю  реквизиты  моего  счета   для   перечисления   государственной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социальной помощи: N счета 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в филиале N _________ отделения банка ____________________________________,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банковской организации)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БИК ____________ ИНН __________________ КПП ______________________________.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"__" ____________ 20__ г. ___________________ 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(инициалы, фамилия заявителя)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lastRenderedPageBreak/>
        <w:t xml:space="preserve">    Прошу   направить  уведомление  о  предоставлении   либо  об  отказе  в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предоставлении  государственной социальной помощи, в том числе на основании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социального контракта, в форме документа на бумажном носителе (электронного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документа) (нужное подчеркнуть) по адресу: 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  <w:r w:rsidRPr="009263C4">
        <w:rPr>
          <w:szCs w:val="24"/>
        </w:rPr>
        <w:t>Выражаю согласие на предоставление государственной помощи на основании социального контракта. Все совершеннолетние члены моей семьи согласны на заключение социального контракта.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"__" ____________ 20__ г. ___________________ 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(инициалы, фамилия заявителя)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"__" ____________ 20__ г. ___________________ 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(подпись члена    (инициалы, фамилия члена семьи)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семьи заявителя)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"__" ____________ 20__ г. ___________________ 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(подпись члена    (инициалы, фамилия члена семьи)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семьи заявителя)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вся  представленная  информация  является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полной и достоверной.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Настоящим   заявлением  выражаю (ем)  согласие  Министерству  труда  и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социального развития Омской области, расположенному по адресу: г. Омск, ул.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Яковлева, 6, ______________________________________________________________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(наименование территориального органа Министерства труда и социального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развития Омской области)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расположенному по адресу: _________________________________________________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на  обработку  содержащихся  в  нем  персональных  данных,  т.е.  их  сбор,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использование,  распространение, обезличивание, блокирование, уничтожение в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целях получения государственных и муниципальных услуг.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заявлении,   действует  до  даты  подачи  заявления  об  отзыве  настоящего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согласия.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"__" ____________ 20__ г. ___________________ 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(инициалы, фамилия заявителя)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"__" ____________ 20__ г. ___________________ 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(подпись члена    (инициалы, фамилия члена семьи)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семьи заявителя)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"__" ____________ 20__ г. ___________________ 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(подпись члена    (инициалы, фамилия члена семьи)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семьи заявителя)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Регистрационный номер заявления: 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Дата приема заявления: "__" __________ 20__ г. 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(линия отреза)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Расписка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приняты заявление и следующие документы: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Регистрационный номер заявления: 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>Дата приема заявления: "__" __________ 20__ г. ____________________________</w:t>
      </w:r>
    </w:p>
    <w:p w:rsidR="009263C4" w:rsidRPr="009263C4" w:rsidRDefault="009263C4" w:rsidP="0092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9263C4" w:rsidRPr="009263C4" w:rsidRDefault="009263C4" w:rsidP="009263C4">
      <w:pPr>
        <w:pStyle w:val="ConsPlusNormal"/>
        <w:ind w:firstLine="540"/>
        <w:jc w:val="both"/>
        <w:rPr>
          <w:szCs w:val="24"/>
        </w:rPr>
      </w:pPr>
    </w:p>
    <w:p w:rsidR="009263C4" w:rsidRPr="009263C4" w:rsidRDefault="009263C4" w:rsidP="009263C4">
      <w:pPr>
        <w:pStyle w:val="ConsPlusNormal"/>
        <w:jc w:val="center"/>
        <w:rPr>
          <w:szCs w:val="24"/>
        </w:rPr>
      </w:pPr>
      <w:r w:rsidRPr="009263C4">
        <w:rPr>
          <w:szCs w:val="24"/>
        </w:rPr>
        <w:t>_______________</w:t>
      </w:r>
    </w:p>
    <w:p w:rsidR="00B47AE6" w:rsidRPr="009263C4" w:rsidRDefault="00B47AE6">
      <w:pPr>
        <w:rPr>
          <w:rFonts w:ascii="Times New Roman" w:hAnsi="Times New Roman" w:cs="Times New Roman"/>
          <w:sz w:val="24"/>
          <w:szCs w:val="24"/>
        </w:rPr>
      </w:pPr>
    </w:p>
    <w:sectPr w:rsidR="00B47AE6" w:rsidRPr="0092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63C4"/>
    <w:rsid w:val="009263C4"/>
    <w:rsid w:val="00B4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26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7B86F4FDF812337D15D4C65E5E5304FC0C445BBC8A3C54E6D6DCF22209B399B55867C3682B684n9H4L" TargetMode="External"/><Relationship Id="rId4" Type="http://schemas.openxmlformats.org/officeDocument/2006/relationships/hyperlink" Target="consultantplus://offline/ref=ABD7B86F4FDF812337D143417389BA3946C39D4ABEC8AF9B153C6B987D709D6CDBn1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NNKovalchuk</dc:creator>
  <cp:keywords/>
  <dc:description/>
  <cp:lastModifiedBy>NNKovalchuk</cp:lastModifiedBy>
  <cp:revision>3</cp:revision>
  <dcterms:created xsi:type="dcterms:W3CDTF">2016-11-22T11:08:00Z</dcterms:created>
  <dcterms:modified xsi:type="dcterms:W3CDTF">2016-11-22T11:12:00Z</dcterms:modified>
</cp:coreProperties>
</file>