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1" w:rsidRPr="00FB5E81" w:rsidRDefault="00FB5E81" w:rsidP="00FB5E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5E81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FB5E81" w:rsidRPr="00FB5E81" w:rsidRDefault="00FB5E81" w:rsidP="008D0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электронным транспортным к</w:t>
      </w:r>
      <w:r w:rsidR="008D07EA">
        <w:rPr>
          <w:rFonts w:ascii="Times New Roman" w:hAnsi="Times New Roman" w:cs="Times New Roman"/>
          <w:sz w:val="24"/>
          <w:szCs w:val="24"/>
        </w:rPr>
        <w:t>артам.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бесплатный проезд без ограничения количества поездок автомобильным транспортом пригородного и междугородного сообщения в преде</w:t>
      </w:r>
      <w:r w:rsidR="008D07EA">
        <w:rPr>
          <w:rFonts w:ascii="Times New Roman" w:hAnsi="Times New Roman" w:cs="Times New Roman"/>
          <w:sz w:val="24"/>
          <w:szCs w:val="24"/>
        </w:rPr>
        <w:t>лах территории Омской области.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проезд водным и железнодорожным транспортом пригородного сообщения в пределах территории Омской области без ограничения количества поездок (с 50 – процентной скидкой стоимости проезда).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Ветераны труда, а также приравненные к ним граждане по состоянию на 31 декабря 2004 года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 xml:space="preserve"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транспорта и населенного </w:t>
      </w:r>
      <w:r w:rsidR="008D07EA">
        <w:rPr>
          <w:rFonts w:ascii="Times New Roman" w:hAnsi="Times New Roman" w:cs="Times New Roman"/>
          <w:sz w:val="24"/>
          <w:szCs w:val="24"/>
        </w:rPr>
        <w:t>пункта.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Не использованные в течение календарного месяца поездки переносятся на следующий календарный месяц и суммируются с приходящимся на него количеством поездок в течение календарного года. Не использованные в течение календарного года поездки не переносятся на следующий календарный год и не суммируются с приходящимся на него количеством поездок (</w:t>
      </w:r>
      <w:r w:rsidR="008D07EA">
        <w:rPr>
          <w:rFonts w:ascii="Times New Roman" w:hAnsi="Times New Roman" w:cs="Times New Roman"/>
          <w:sz w:val="24"/>
          <w:szCs w:val="24"/>
        </w:rPr>
        <w:t>далее – накопительная система).</w:t>
      </w:r>
    </w:p>
    <w:p w:rsidR="008D07EA" w:rsidRDefault="00237A68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Бесплатный проезд </w:t>
      </w:r>
      <w:r w:rsidR="00F221C3" w:rsidRPr="00F221C3">
        <w:rPr>
          <w:rFonts w:ascii="Times New Roman" w:hAnsi="Times New Roman" w:cs="Times New Roman"/>
          <w:sz w:val="24"/>
          <w:szCs w:val="24"/>
        </w:rPr>
        <w:t>на автомобильном транспорте пригородн</w:t>
      </w:r>
      <w:r>
        <w:rPr>
          <w:rFonts w:ascii="Times New Roman" w:hAnsi="Times New Roman" w:cs="Times New Roman"/>
          <w:sz w:val="24"/>
          <w:szCs w:val="24"/>
        </w:rPr>
        <w:t>ого и междугородного сообщения</w:t>
      </w:r>
      <w:r w:rsidRPr="00237A68">
        <w:rPr>
          <w:rFonts w:ascii="Times New Roman" w:hAnsi="Times New Roman" w:cs="Times New Roman"/>
          <w:sz w:val="24"/>
          <w:szCs w:val="24"/>
        </w:rPr>
        <w:t>, оплата в размере 50 процентов стоимости проезда железнодорожным и водным транспортом пригородного сообщения в пределах территории Омской области (в суммарном размере не более 30 поездок по одной электронной транспортной карте в течение календарного месяца с использованием накопительной системы)</w:t>
      </w:r>
      <w:r w:rsidR="00F221C3" w:rsidRPr="00F221C3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Реабилитированные лица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34202D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Pr="00F221C3">
        <w:rPr>
          <w:rFonts w:ascii="Times New Roman" w:hAnsi="Times New Roman" w:cs="Times New Roman"/>
          <w:sz w:val="24"/>
          <w:szCs w:val="24"/>
        </w:rPr>
        <w:t>нако</w:t>
      </w:r>
      <w:r w:rsidR="0034202D">
        <w:rPr>
          <w:rFonts w:ascii="Times New Roman" w:hAnsi="Times New Roman" w:cs="Times New Roman"/>
          <w:sz w:val="24"/>
          <w:szCs w:val="24"/>
        </w:rPr>
        <w:t>пительной системы</w:t>
      </w:r>
      <w:r w:rsidR="008D07EA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сообщения, железнодорожном и водном транспорте пригородного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Лица, признанные пострадавшими от политических репрессий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 xml:space="preserve"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</w:t>
      </w:r>
      <w:r w:rsidRPr="00F221C3">
        <w:rPr>
          <w:rFonts w:ascii="Times New Roman" w:hAnsi="Times New Roman" w:cs="Times New Roman"/>
          <w:sz w:val="24"/>
          <w:szCs w:val="24"/>
        </w:rPr>
        <w:lastRenderedPageBreak/>
        <w:t>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34202D">
        <w:rPr>
          <w:rFonts w:ascii="Times New Roman" w:hAnsi="Times New Roman" w:cs="Times New Roman"/>
          <w:sz w:val="24"/>
          <w:szCs w:val="24"/>
        </w:rPr>
        <w:t>, с использованием накопительной системы</w:t>
      </w:r>
      <w:r w:rsidR="008D07EA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сообщения, железнодорожном и водном транспорте пригородного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Герои Советского Союза, Герои Российской Федерации и полные кавалеры ордена Славы</w:t>
      </w:r>
    </w:p>
    <w:p w:rsidR="008D07EA" w:rsidRDefault="00F221C3" w:rsidP="0034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34202D">
        <w:rPr>
          <w:rFonts w:ascii="Times New Roman" w:hAnsi="Times New Roman" w:cs="Times New Roman"/>
          <w:sz w:val="24"/>
          <w:szCs w:val="24"/>
        </w:rPr>
        <w:t>,</w:t>
      </w:r>
      <w:r w:rsidR="0034202D" w:rsidRPr="0034202D">
        <w:rPr>
          <w:rFonts w:ascii="Times New Roman" w:hAnsi="Times New Roman" w:cs="Times New Roman"/>
          <w:sz w:val="24"/>
          <w:szCs w:val="24"/>
        </w:rPr>
        <w:t xml:space="preserve"> </w:t>
      </w:r>
      <w:r w:rsidR="0034202D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34202D">
        <w:rPr>
          <w:rFonts w:ascii="Times New Roman" w:hAnsi="Times New Roman" w:cs="Times New Roman"/>
          <w:sz w:val="24"/>
          <w:szCs w:val="24"/>
        </w:rPr>
        <w:t>ьзованием накопительной системы</w:t>
      </w:r>
      <w:r w:rsidR="008D07EA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2D" w:rsidRDefault="00F221C3" w:rsidP="0034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b/>
          <w:bCs/>
          <w:sz w:val="24"/>
          <w:szCs w:val="24"/>
        </w:rPr>
        <w:t>Герои Социалистического Труда и полные кавалеры ордена Трудовой Славы</w:t>
      </w:r>
      <w:r w:rsidRPr="00F221C3">
        <w:rPr>
          <w:rFonts w:ascii="Times New Roman" w:hAnsi="Times New Roman" w:cs="Times New Roman"/>
          <w:sz w:val="24"/>
          <w:szCs w:val="24"/>
        </w:rPr>
        <w:br/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трансп</w:t>
      </w:r>
      <w:r w:rsidR="008D07EA">
        <w:rPr>
          <w:rFonts w:ascii="Times New Roman" w:hAnsi="Times New Roman" w:cs="Times New Roman"/>
          <w:sz w:val="24"/>
          <w:szCs w:val="24"/>
        </w:rPr>
        <w:t>орта и населенного пункта</w:t>
      </w:r>
      <w:r w:rsidR="0034202D">
        <w:rPr>
          <w:rFonts w:ascii="Times New Roman" w:hAnsi="Times New Roman" w:cs="Times New Roman"/>
          <w:sz w:val="24"/>
          <w:szCs w:val="24"/>
        </w:rPr>
        <w:t>,</w:t>
      </w:r>
      <w:r w:rsidR="0034202D" w:rsidRPr="0034202D">
        <w:rPr>
          <w:rFonts w:ascii="Times New Roman" w:hAnsi="Times New Roman" w:cs="Times New Roman"/>
          <w:sz w:val="24"/>
          <w:szCs w:val="24"/>
        </w:rPr>
        <w:t xml:space="preserve"> </w:t>
      </w:r>
      <w:r w:rsidR="0034202D" w:rsidRPr="00F221C3">
        <w:rPr>
          <w:rFonts w:ascii="Times New Roman" w:hAnsi="Times New Roman" w:cs="Times New Roman"/>
          <w:sz w:val="24"/>
          <w:szCs w:val="24"/>
        </w:rPr>
        <w:t>с использованием накопительной системы.</w:t>
      </w:r>
      <w:proofErr w:type="gramEnd"/>
    </w:p>
    <w:p w:rsidR="008D07EA" w:rsidRDefault="00F221C3" w:rsidP="0034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Инвалиды Великой Отечественной войны и инвалиды боевых действий, а также приравненные к ним лица по состоянию на 31 декабря 2004 года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 xml:space="preserve"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электронным </w:t>
      </w:r>
      <w:r w:rsidR="008D07EA">
        <w:rPr>
          <w:rFonts w:ascii="Times New Roman" w:hAnsi="Times New Roman" w:cs="Times New Roman"/>
          <w:sz w:val="24"/>
          <w:szCs w:val="24"/>
        </w:rPr>
        <w:t>транспортным картам.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бесплатный проезд без ограничения количества поездок водным, автомобильным транспортом пригородного сообщения в пределах территории Омской области, а также проезд на автомобильном пассажирском транспорте междугородного сообщения в пределах территории Омской области.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Участники Великой Отечественной войны из числа лиц, указанных в подпункте 1 пункта 1 статьи 2 Федерального закона "О ветеранах", а также приравненные к ним лица по состоянию на 31 декабря 2004 года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lastRenderedPageBreak/>
        <w:t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</w:t>
      </w:r>
      <w:r w:rsidR="008D07EA">
        <w:rPr>
          <w:rFonts w:ascii="Times New Roman" w:hAnsi="Times New Roman" w:cs="Times New Roman"/>
          <w:sz w:val="24"/>
          <w:szCs w:val="24"/>
        </w:rPr>
        <w:t>лектронным транспортным картам.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бесплатный проезд без ограничения количества поездок водным, автомобильным транспортом пригородного сообщения в пределах территории Омской области, а также проезд на автомобильном пассажирском транспорте междугородного сообщения в пределах территории Омской области.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Ветераны боевых действий на территории СССР, на территории Российской Федерации и территориях других государств из числа лиц, указанных в подпунктах 1 - 4 пункта 1 статьи 3 Федерального закона "О ветеранах"</w:t>
      </w:r>
    </w:p>
    <w:p w:rsidR="008D07EA" w:rsidRDefault="00F221C3" w:rsidP="0034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34202D">
        <w:rPr>
          <w:rFonts w:ascii="Times New Roman" w:hAnsi="Times New Roman" w:cs="Times New Roman"/>
          <w:sz w:val="24"/>
          <w:szCs w:val="24"/>
        </w:rPr>
        <w:t>,</w:t>
      </w:r>
      <w:r w:rsidR="0034202D" w:rsidRPr="0034202D">
        <w:rPr>
          <w:rFonts w:ascii="Times New Roman" w:hAnsi="Times New Roman" w:cs="Times New Roman"/>
          <w:sz w:val="24"/>
          <w:szCs w:val="24"/>
        </w:rPr>
        <w:t xml:space="preserve"> </w:t>
      </w:r>
      <w:r w:rsidR="0034202D" w:rsidRPr="00F221C3">
        <w:rPr>
          <w:rFonts w:ascii="Times New Roman" w:hAnsi="Times New Roman" w:cs="Times New Roman"/>
          <w:sz w:val="24"/>
          <w:szCs w:val="24"/>
        </w:rPr>
        <w:t>с использованием накопительной системы</w:t>
      </w:r>
      <w:proofErr w:type="gramStart"/>
      <w:r w:rsidR="0034202D" w:rsidRPr="00F221C3">
        <w:rPr>
          <w:rFonts w:ascii="Times New Roman" w:hAnsi="Times New Roman" w:cs="Times New Roman"/>
          <w:sz w:val="24"/>
          <w:szCs w:val="24"/>
        </w:rPr>
        <w:t>.</w:t>
      </w:r>
      <w:r w:rsidR="008D07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водном, автомобильном транспорте пригородного сообщения в пределах территории Омской области, а также на 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Лица, награжденные знаком "Жителю блокадного Ленинграда"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</w:t>
      </w:r>
      <w:r w:rsidR="008D07EA">
        <w:rPr>
          <w:rFonts w:ascii="Times New Roman" w:hAnsi="Times New Roman" w:cs="Times New Roman"/>
          <w:sz w:val="24"/>
          <w:szCs w:val="24"/>
        </w:rPr>
        <w:t>лектронным транспортным картам.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бесплатный проезд без ограничения количества поездок водным, автомобильным транспортом пригородного сообщения в пределах территории Омской области, а также проезд на автомобильном пассажирском транспорте междугородного сообщения в пределах территории Омской области.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b/>
          <w:bCs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</w:t>
      </w:r>
      <w:r w:rsidR="008D07EA">
        <w:rPr>
          <w:rFonts w:ascii="Times New Roman" w:hAnsi="Times New Roman" w:cs="Times New Roman"/>
          <w:sz w:val="24"/>
          <w:szCs w:val="24"/>
        </w:rPr>
        <w:t>лектронным транспортным картам.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lastRenderedPageBreak/>
        <w:t>Предоставляется бесплатный проезд без ограничения количества поездок автомобильным транспортом пригородного и междугородного сообщения в преде</w:t>
      </w:r>
      <w:r w:rsidR="008D07EA">
        <w:rPr>
          <w:rFonts w:ascii="Times New Roman" w:hAnsi="Times New Roman" w:cs="Times New Roman"/>
          <w:sz w:val="24"/>
          <w:szCs w:val="24"/>
        </w:rPr>
        <w:t>лах территории Омской области.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проезд без ограничения количества поездок водным транспортом пригородного сообщения в пределах территории Омской области (с 50 - процентной скидкой стоимости проезда).</w:t>
      </w:r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1D0" w:rsidRDefault="00F221C3" w:rsidP="0074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Родители и супруга (супруг) погибших (умерших) инвалидов войны, участников Великой Отечественной войны и ветеранов боевых действий</w:t>
      </w:r>
    </w:p>
    <w:p w:rsidR="00DD70ED" w:rsidRDefault="00F221C3" w:rsidP="007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использованием накопительной системы.</w:t>
      </w:r>
    </w:p>
    <w:p w:rsidR="008D07EA" w:rsidRDefault="00F221C3" w:rsidP="007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водном, автомобильном транспорте пригородного сообщения в пределах территории Омской области, а также на 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и супруга (супруг) погибших в Великой Отечественной войне лиц из числа личного состава групп самозащиты объектовых и аварийных команд местной противовоздушной обороны; родители и супруга (супруг) погибших работников госпиталей и больниц города Ленинграда; родители и супруга (супруг)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родители и супруга (супруг) военнослужащих, погибших в плену, признанных в установленном </w:t>
      </w:r>
      <w:proofErr w:type="gramStart"/>
      <w:r w:rsidRPr="00F221C3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F221C3">
        <w:rPr>
          <w:rFonts w:ascii="Times New Roman" w:hAnsi="Times New Roman" w:cs="Times New Roman"/>
          <w:b/>
          <w:bCs/>
          <w:sz w:val="24"/>
          <w:szCs w:val="24"/>
        </w:rPr>
        <w:t xml:space="preserve"> пропавшими без вести в районах боевых действий и исключенных из списков воинских частей</w:t>
      </w:r>
    </w:p>
    <w:p w:rsidR="008D07EA" w:rsidRDefault="00F221C3" w:rsidP="00DD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использованием накопительной системы.</w:t>
      </w:r>
      <w:r w:rsidR="00DD7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водном, автомобильном транспорте пригородного сообщения в пределах территории Омской области, а также на 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Инвалиды и лицо, сопровождающее инвалида I группы</w:t>
      </w:r>
    </w:p>
    <w:p w:rsidR="008D07EA" w:rsidRDefault="00F221C3" w:rsidP="00DD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транспорта и на</w:t>
      </w:r>
      <w:r w:rsidR="008D07EA">
        <w:rPr>
          <w:rFonts w:ascii="Times New Roman" w:hAnsi="Times New Roman" w:cs="Times New Roman"/>
          <w:sz w:val="24"/>
          <w:szCs w:val="24"/>
        </w:rPr>
        <w:t>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DD70ED">
        <w:rPr>
          <w:rFonts w:ascii="Times New Roman" w:hAnsi="Times New Roman" w:cs="Times New Roman"/>
          <w:sz w:val="24"/>
          <w:szCs w:val="24"/>
        </w:rPr>
        <w:t>ьзованием накопительной системы</w:t>
      </w:r>
      <w:r w:rsidR="008D07EA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 xml:space="preserve">Меры социальной поддержки по проезду на водном, автомобильном транспорте пригородного сообщения в пределах территории Омской области, а также на </w:t>
      </w:r>
      <w:r w:rsidRPr="00F221C3">
        <w:rPr>
          <w:rFonts w:ascii="Times New Roman" w:hAnsi="Times New Roman" w:cs="Times New Roman"/>
          <w:sz w:val="24"/>
          <w:szCs w:val="24"/>
        </w:rPr>
        <w:lastRenderedPageBreak/>
        <w:t>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Дети-инвалиды; их родители, опекуны, попечители и социальные работники (в случае сопровождения ими детей-инвалидов)</w:t>
      </w:r>
    </w:p>
    <w:p w:rsidR="008D07EA" w:rsidRDefault="00F221C3" w:rsidP="00DD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8D07EA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DD70ED">
        <w:rPr>
          <w:rFonts w:ascii="Times New Roman" w:hAnsi="Times New Roman" w:cs="Times New Roman"/>
          <w:sz w:val="24"/>
          <w:szCs w:val="24"/>
        </w:rPr>
        <w:t>ьзованием накопительной системы</w:t>
      </w:r>
      <w:r w:rsidR="008D07EA">
        <w:rPr>
          <w:rFonts w:ascii="Times New Roman" w:hAnsi="Times New Roman" w:cs="Times New Roman"/>
          <w:sz w:val="24"/>
          <w:szCs w:val="24"/>
        </w:rPr>
        <w:t>.</w:t>
      </w:r>
    </w:p>
    <w:p w:rsidR="008D07EA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водном, автомобильном транспорте пригородного сообщения в пределах территории Омской области, а также на 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</w:t>
      </w:r>
      <w:r w:rsidR="008D07EA">
        <w:rPr>
          <w:rFonts w:ascii="Times New Roman" w:hAnsi="Times New Roman" w:cs="Times New Roman"/>
          <w:sz w:val="24"/>
          <w:szCs w:val="24"/>
        </w:rPr>
        <w:t>зованием накопительной системы.</w:t>
      </w:r>
      <w:proofErr w:type="gramEnd"/>
    </w:p>
    <w:p w:rsidR="008D07EA" w:rsidRDefault="008D07EA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Граждане, имевшие право на бесплатный проезд пассажирским транспортом общего пользования в соответствии с Законом Российской Федерации "О социальной защите граждан, подвергшихся воздействию радиации вследствие катастрофы на Чернобыльской АЭС"</w:t>
      </w:r>
    </w:p>
    <w:p w:rsidR="00041C50" w:rsidRDefault="00F221C3" w:rsidP="00DD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041C50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DD70ED">
        <w:rPr>
          <w:rFonts w:ascii="Times New Roman" w:hAnsi="Times New Roman" w:cs="Times New Roman"/>
          <w:sz w:val="24"/>
          <w:szCs w:val="24"/>
        </w:rPr>
        <w:t>ьзованием накопительной системы</w:t>
      </w:r>
      <w:r w:rsidR="00041C50">
        <w:rPr>
          <w:rFonts w:ascii="Times New Roman" w:hAnsi="Times New Roman" w:cs="Times New Roman"/>
          <w:sz w:val="24"/>
          <w:szCs w:val="24"/>
        </w:rPr>
        <w:t>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водном, автомобильном транспорте пригородного сообщения в пределах территории Омской области, а также на автомобильном пассажирском транспорте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Беременные женщины при проезде в лечебные учреждения на консультации и обратно при наличии обменной карты беременной и направления врача, заверенного печатью лечебного учреждения</w:t>
      </w:r>
    </w:p>
    <w:p w:rsidR="00041C50" w:rsidRDefault="00F221C3" w:rsidP="00DD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041C50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DD70ED">
        <w:rPr>
          <w:rFonts w:ascii="Times New Roman" w:hAnsi="Times New Roman" w:cs="Times New Roman"/>
          <w:sz w:val="24"/>
          <w:szCs w:val="24"/>
        </w:rPr>
        <w:t xml:space="preserve">, </w:t>
      </w:r>
      <w:r w:rsidR="00DD70ED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DD70ED">
        <w:rPr>
          <w:rFonts w:ascii="Times New Roman" w:hAnsi="Times New Roman" w:cs="Times New Roman"/>
          <w:sz w:val="24"/>
          <w:szCs w:val="24"/>
        </w:rPr>
        <w:t>ьзованием накопительной системы</w:t>
      </w:r>
      <w:r w:rsidR="00041C50">
        <w:rPr>
          <w:rFonts w:ascii="Times New Roman" w:hAnsi="Times New Roman" w:cs="Times New Roman"/>
          <w:sz w:val="24"/>
          <w:szCs w:val="24"/>
        </w:rPr>
        <w:t>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Члены многодетных семей</w:t>
      </w:r>
    </w:p>
    <w:p w:rsidR="0057134B" w:rsidRDefault="00F221C3" w:rsidP="005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 xml:space="preserve"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</w:t>
      </w:r>
      <w:r w:rsidRPr="00F221C3">
        <w:rPr>
          <w:rFonts w:ascii="Times New Roman" w:hAnsi="Times New Roman" w:cs="Times New Roman"/>
          <w:sz w:val="24"/>
          <w:szCs w:val="24"/>
        </w:rPr>
        <w:lastRenderedPageBreak/>
        <w:t>не более 30 поездок по одной электронной транспортной карте в течение календарного месяца, независимо от вида тр</w:t>
      </w:r>
      <w:r w:rsidR="00041C50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57134B">
        <w:rPr>
          <w:rFonts w:ascii="Times New Roman" w:hAnsi="Times New Roman" w:cs="Times New Roman"/>
          <w:sz w:val="24"/>
          <w:szCs w:val="24"/>
        </w:rPr>
        <w:t xml:space="preserve">, </w:t>
      </w:r>
      <w:r w:rsidR="0057134B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57134B">
        <w:rPr>
          <w:rFonts w:ascii="Times New Roman" w:hAnsi="Times New Roman" w:cs="Times New Roman"/>
          <w:sz w:val="24"/>
          <w:szCs w:val="24"/>
        </w:rPr>
        <w:t>ьзованием накопительной системы.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Граждане, награжденные знаком "Почетный донор России"</w:t>
      </w:r>
    </w:p>
    <w:p w:rsidR="0057134B" w:rsidRDefault="00F221C3" w:rsidP="005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транспорта и населенног</w:t>
      </w:r>
      <w:r w:rsidR="00041C50">
        <w:rPr>
          <w:rFonts w:ascii="Times New Roman" w:hAnsi="Times New Roman" w:cs="Times New Roman"/>
          <w:sz w:val="24"/>
          <w:szCs w:val="24"/>
        </w:rPr>
        <w:t>о пункта</w:t>
      </w:r>
      <w:r w:rsidR="0057134B">
        <w:rPr>
          <w:rFonts w:ascii="Times New Roman" w:hAnsi="Times New Roman" w:cs="Times New Roman"/>
          <w:sz w:val="24"/>
          <w:szCs w:val="24"/>
        </w:rPr>
        <w:t xml:space="preserve">, </w:t>
      </w:r>
      <w:r w:rsidR="0057134B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57134B">
        <w:rPr>
          <w:rFonts w:ascii="Times New Roman" w:hAnsi="Times New Roman" w:cs="Times New Roman"/>
          <w:sz w:val="24"/>
          <w:szCs w:val="24"/>
        </w:rPr>
        <w:t>ьзованием накопительной системы.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сообщения, железнодорожном и водном транспорте пригородного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b/>
          <w:bCs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областного бюджета или бюджетов муниципальных образований Омской области по имеющим государственную аккредитацию образовательным программам</w:t>
      </w:r>
      <w:proofErr w:type="gramEnd"/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право бесплатного проезда всеми видами пассажирского транспорта общего пользования,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сообщении в пределах территории Омской области без ограничения количества поездок, совершенных по выданным э</w:t>
      </w:r>
      <w:r w:rsidR="00041C50">
        <w:rPr>
          <w:rFonts w:ascii="Times New Roman" w:hAnsi="Times New Roman" w:cs="Times New Roman"/>
          <w:sz w:val="24"/>
          <w:szCs w:val="24"/>
        </w:rPr>
        <w:t>лектронным транспортным картам.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Предоставляется бесплатный проезд без ограничения количества поездок водным, автомобильным и железнодорожным транспортом пригородного сообщения в пределах территории Омской области, а также проезд на автомобильном пассажирском транспорте междугородного сообщения в пределах территории Омской области.</w:t>
      </w:r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t>Лица, награжденные золотой медалью "За особые заслуги перед Омской областью" или удостоенные почетного звания Омской области "Почетный гражданин Омской области"</w:t>
      </w:r>
    </w:p>
    <w:p w:rsidR="0057134B" w:rsidRDefault="00F221C3" w:rsidP="005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041C50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57134B">
        <w:rPr>
          <w:rFonts w:ascii="Times New Roman" w:hAnsi="Times New Roman" w:cs="Times New Roman"/>
          <w:sz w:val="24"/>
          <w:szCs w:val="24"/>
        </w:rPr>
        <w:t xml:space="preserve">, </w:t>
      </w:r>
      <w:r w:rsidR="0057134B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57134B">
        <w:rPr>
          <w:rFonts w:ascii="Times New Roman" w:hAnsi="Times New Roman" w:cs="Times New Roman"/>
          <w:sz w:val="24"/>
          <w:szCs w:val="24"/>
        </w:rPr>
        <w:t>ьзованием накопительной системы.</w:t>
      </w: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на автомобильном транспорте пригородного и междугородного сообщения, железнодорожном и водном транспорте пригородного сообщения в пределах территории Омской области предоставляются в суммарном размере не более 30 поездок по одной электронной транспортной карте в течение календарного месяца, независимо от вида транспорта и населенного пункта, с использованием накопительной системы.</w:t>
      </w:r>
      <w:proofErr w:type="gramEnd"/>
    </w:p>
    <w:p w:rsidR="00041C50" w:rsidRDefault="00041C50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C50" w:rsidRDefault="00F221C3" w:rsidP="008D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Лица, обучающиеся в общеобразовательных школах-интернатах, расположенных на территории Омской области</w:t>
      </w:r>
    </w:p>
    <w:p w:rsidR="00041C50" w:rsidRDefault="00F221C3" w:rsidP="005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C3">
        <w:rPr>
          <w:rFonts w:ascii="Times New Roman" w:hAnsi="Times New Roman" w:cs="Times New Roman"/>
          <w:sz w:val="24"/>
          <w:szCs w:val="24"/>
        </w:rPr>
        <w:t>Меры социальной поддержки по проезду всеми видами пассажирского транспорта городского сообщения в пределах территории Омской области предоставляются в размере не более 30 поездок по одной электронной транспортной карте в течение календарного месяца, независимо от вида тр</w:t>
      </w:r>
      <w:r w:rsidR="00041C50">
        <w:rPr>
          <w:rFonts w:ascii="Times New Roman" w:hAnsi="Times New Roman" w:cs="Times New Roman"/>
          <w:sz w:val="24"/>
          <w:szCs w:val="24"/>
        </w:rPr>
        <w:t>анспорта и населенного пункта</w:t>
      </w:r>
      <w:r w:rsidR="0057134B">
        <w:rPr>
          <w:rFonts w:ascii="Times New Roman" w:hAnsi="Times New Roman" w:cs="Times New Roman"/>
          <w:sz w:val="24"/>
          <w:szCs w:val="24"/>
        </w:rPr>
        <w:t xml:space="preserve">, </w:t>
      </w:r>
      <w:r w:rsidR="0057134B" w:rsidRPr="00F221C3">
        <w:rPr>
          <w:rFonts w:ascii="Times New Roman" w:hAnsi="Times New Roman" w:cs="Times New Roman"/>
          <w:sz w:val="24"/>
          <w:szCs w:val="24"/>
        </w:rPr>
        <w:t>с испол</w:t>
      </w:r>
      <w:r w:rsidR="0057134B">
        <w:rPr>
          <w:rFonts w:ascii="Times New Roman" w:hAnsi="Times New Roman" w:cs="Times New Roman"/>
          <w:sz w:val="24"/>
          <w:szCs w:val="24"/>
        </w:rPr>
        <w:t>ьзованием накопительной системы.</w:t>
      </w:r>
    </w:p>
    <w:sectPr w:rsidR="00041C50" w:rsidSect="00A940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8E" w:rsidRDefault="000B688E" w:rsidP="00A940A4">
      <w:pPr>
        <w:spacing w:after="0" w:line="240" w:lineRule="auto"/>
      </w:pPr>
      <w:r>
        <w:separator/>
      </w:r>
    </w:p>
  </w:endnote>
  <w:endnote w:type="continuationSeparator" w:id="0">
    <w:p w:rsidR="000B688E" w:rsidRDefault="000B688E" w:rsidP="00A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8E" w:rsidRDefault="000B688E" w:rsidP="00A940A4">
      <w:pPr>
        <w:spacing w:after="0" w:line="240" w:lineRule="auto"/>
      </w:pPr>
      <w:r>
        <w:separator/>
      </w:r>
    </w:p>
  </w:footnote>
  <w:footnote w:type="continuationSeparator" w:id="0">
    <w:p w:rsidR="000B688E" w:rsidRDefault="000B688E" w:rsidP="00A9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10035"/>
      <w:docPartObj>
        <w:docPartGallery w:val="Page Numbers (Top of Page)"/>
        <w:docPartUnique/>
      </w:docPartObj>
    </w:sdtPr>
    <w:sdtContent>
      <w:p w:rsidR="00A940A4" w:rsidRPr="00A940A4" w:rsidRDefault="0017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0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40A4" w:rsidRPr="00A940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40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E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40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0A4" w:rsidRDefault="00A940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C3"/>
    <w:rsid w:val="00041C50"/>
    <w:rsid w:val="000B688E"/>
    <w:rsid w:val="0017074A"/>
    <w:rsid w:val="0017322A"/>
    <w:rsid w:val="00181641"/>
    <w:rsid w:val="00237A68"/>
    <w:rsid w:val="0034202D"/>
    <w:rsid w:val="0057134B"/>
    <w:rsid w:val="00631FB8"/>
    <w:rsid w:val="007471D0"/>
    <w:rsid w:val="008D07EA"/>
    <w:rsid w:val="00A940A4"/>
    <w:rsid w:val="00CF1D84"/>
    <w:rsid w:val="00DD70ED"/>
    <w:rsid w:val="00F221C3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A4"/>
  </w:style>
  <w:style w:type="paragraph" w:styleId="a5">
    <w:name w:val="footer"/>
    <w:basedOn w:val="a"/>
    <w:link w:val="a6"/>
    <w:uiPriority w:val="99"/>
    <w:semiHidden/>
    <w:unhideWhenUsed/>
    <w:rsid w:val="00A9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1261-C1ED-461B-A981-7CA40B6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Анискевич Светлана Александровна</dc:creator>
  <cp:keywords/>
  <dc:description/>
  <cp:lastModifiedBy>Анискевич Светлана Александровна</cp:lastModifiedBy>
  <cp:revision>10</cp:revision>
  <dcterms:created xsi:type="dcterms:W3CDTF">2015-07-21T08:17:00Z</dcterms:created>
  <dcterms:modified xsi:type="dcterms:W3CDTF">2015-07-22T05:24:00Z</dcterms:modified>
</cp:coreProperties>
</file>