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97" w:rsidRPr="00DB7F97" w:rsidRDefault="00DB7F97" w:rsidP="00DB7F97">
      <w:pPr>
        <w:widowControl w:val="0"/>
        <w:tabs>
          <w:tab w:val="left" w:pos="6158"/>
          <w:tab w:val="right" w:pos="9047"/>
        </w:tabs>
        <w:spacing w:after="0" w:line="31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DB7F9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к приказу </w:t>
      </w:r>
    </w:p>
    <w:p w:rsidR="00DB7F97" w:rsidRPr="00DB7F97" w:rsidRDefault="00DB7F97" w:rsidP="00DB7F97">
      <w:pPr>
        <w:widowControl w:val="0"/>
        <w:tabs>
          <w:tab w:val="left" w:pos="6158"/>
          <w:tab w:val="right" w:pos="9047"/>
        </w:tabs>
        <w:spacing w:after="0" w:line="31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DB7F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DB7F97">
        <w:rPr>
          <w:rFonts w:ascii="Times New Roman" w:hAnsi="Times New Roman" w:cs="Times New Roman"/>
          <w:color w:val="000000"/>
          <w:sz w:val="28"/>
          <w:szCs w:val="28"/>
        </w:rPr>
        <w:t>№____от_____________20</w:t>
      </w:r>
      <w:r w:rsidR="00FD33E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B7F9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B7F9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B7F97" w:rsidRPr="00DB7F97" w:rsidRDefault="00DB7F97" w:rsidP="00DB7F97">
      <w:pPr>
        <w:widowControl w:val="0"/>
        <w:spacing w:after="0" w:line="31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DB7F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DB7F97">
        <w:rPr>
          <w:rFonts w:ascii="Times New Roman" w:hAnsi="Times New Roman" w:cs="Times New Roman"/>
          <w:color w:val="000000"/>
          <w:sz w:val="28"/>
          <w:szCs w:val="28"/>
        </w:rPr>
        <w:t xml:space="preserve">казенного учреждения </w:t>
      </w:r>
    </w:p>
    <w:p w:rsidR="00DB7F97" w:rsidRPr="00DB7F97" w:rsidRDefault="00DB7F97" w:rsidP="00DB7F97">
      <w:pPr>
        <w:widowControl w:val="0"/>
        <w:spacing w:after="0" w:line="31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DB7F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DB7F97">
        <w:rPr>
          <w:rFonts w:ascii="Times New Roman" w:hAnsi="Times New Roman" w:cs="Times New Roman"/>
          <w:color w:val="000000"/>
          <w:sz w:val="28"/>
          <w:szCs w:val="28"/>
        </w:rPr>
        <w:t>Омской области "Социально-</w:t>
      </w:r>
    </w:p>
    <w:p w:rsidR="00DB7F97" w:rsidRPr="00DB7F97" w:rsidRDefault="00DB7F97" w:rsidP="00DB7F97">
      <w:pPr>
        <w:widowControl w:val="0"/>
        <w:spacing w:after="0" w:line="31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DB7F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DB7F97">
        <w:rPr>
          <w:rFonts w:ascii="Times New Roman" w:hAnsi="Times New Roman" w:cs="Times New Roman"/>
          <w:color w:val="000000"/>
          <w:sz w:val="28"/>
          <w:szCs w:val="28"/>
        </w:rPr>
        <w:t xml:space="preserve">реабилитационный центр </w:t>
      </w:r>
    </w:p>
    <w:p w:rsidR="00DB7F97" w:rsidRDefault="00DB7F97" w:rsidP="00DB7F97">
      <w:pPr>
        <w:widowControl w:val="0"/>
        <w:spacing w:after="0" w:line="31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DB7F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DB7F97">
        <w:rPr>
          <w:rFonts w:ascii="Times New Roman" w:hAnsi="Times New Roman" w:cs="Times New Roman"/>
          <w:color w:val="000000"/>
          <w:sz w:val="28"/>
          <w:szCs w:val="28"/>
        </w:rPr>
        <w:t xml:space="preserve">для несовершеннолетних "Забота"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DB7F97" w:rsidRDefault="00DB7F97" w:rsidP="00DB7F97">
      <w:pPr>
        <w:widowControl w:val="0"/>
        <w:spacing w:after="0" w:line="31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DB7F97">
        <w:rPr>
          <w:rFonts w:ascii="Times New Roman" w:hAnsi="Times New Roman" w:cs="Times New Roman"/>
          <w:color w:val="000000"/>
          <w:sz w:val="28"/>
          <w:szCs w:val="28"/>
        </w:rPr>
        <w:t>города Омска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83ED1" w:rsidRPr="00DB7F97" w:rsidRDefault="00283ED1" w:rsidP="00DB7F97">
      <w:pPr>
        <w:widowControl w:val="0"/>
        <w:spacing w:after="0" w:line="31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57665" w:rsidRPr="0055054B" w:rsidRDefault="00F57665" w:rsidP="00DB7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665" w:rsidRPr="0055054B" w:rsidRDefault="00F57665" w:rsidP="00EE2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r w:rsidR="00283ED1">
        <w:rPr>
          <w:rFonts w:ascii="Times New Roman" w:hAnsi="Times New Roman" w:cs="Times New Roman"/>
          <w:sz w:val="28"/>
          <w:szCs w:val="28"/>
        </w:rPr>
        <w:br/>
        <w:t>для воспитанников</w:t>
      </w:r>
      <w:r w:rsidRPr="0055054B">
        <w:rPr>
          <w:rFonts w:ascii="Times New Roman" w:hAnsi="Times New Roman" w:cs="Times New Roman"/>
          <w:sz w:val="28"/>
          <w:szCs w:val="28"/>
        </w:rPr>
        <w:t xml:space="preserve"> </w:t>
      </w:r>
      <w:r w:rsidR="0055054B">
        <w:rPr>
          <w:rFonts w:ascii="Times New Roman" w:hAnsi="Times New Roman" w:cs="Times New Roman"/>
          <w:sz w:val="28"/>
          <w:szCs w:val="28"/>
        </w:rPr>
        <w:t>КУ "СРЦН Забота города Омска"</w:t>
      </w:r>
    </w:p>
    <w:p w:rsidR="00EE2051" w:rsidRPr="0055054B" w:rsidRDefault="00F57665" w:rsidP="0055054B">
      <w:pPr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</w:t>
      </w:r>
      <w:r w:rsidR="00EE2051">
        <w:rPr>
          <w:rFonts w:ascii="Times New Roman" w:hAnsi="Times New Roman" w:cs="Times New Roman"/>
          <w:sz w:val="28"/>
          <w:szCs w:val="28"/>
        </w:rPr>
        <w:tab/>
      </w:r>
      <w:r w:rsidRPr="0055054B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воспитанников определяют внутренний распорядок в </w:t>
      </w:r>
      <w:r w:rsidR="0055054B">
        <w:rPr>
          <w:rFonts w:ascii="Times New Roman" w:hAnsi="Times New Roman" w:cs="Times New Roman"/>
          <w:sz w:val="28"/>
          <w:szCs w:val="28"/>
        </w:rPr>
        <w:t>КУ "СРЦН "Забота" города Омска"</w:t>
      </w:r>
      <w:r w:rsidRPr="0055054B">
        <w:rPr>
          <w:rFonts w:ascii="Times New Roman" w:hAnsi="Times New Roman" w:cs="Times New Roman"/>
          <w:sz w:val="28"/>
          <w:szCs w:val="28"/>
        </w:rPr>
        <w:t xml:space="preserve">, права и обязанности воспитанников. Настоящие правила составлены в соответствии с Конвенцией о правах ребенка, Федеральным законом РФ от 24.06.1999г. № 120-ФЗ «Об основах системы профилактики, безнадзорности и правонарушений несовершеннолетних», Федеральным законом от 24.07.1998г.  №124-ФЗ «Об основных гарантиях прав ребенка в Российской Федерации», </w:t>
      </w:r>
      <w:r w:rsidR="000966CB" w:rsidRPr="000966CB">
        <w:rPr>
          <w:rFonts w:ascii="Times New Roman" w:hAnsi="Times New Roman" w:cs="Times New Roman"/>
          <w:sz w:val="28"/>
          <w:szCs w:val="28"/>
        </w:rPr>
        <w:t>Фе</w:t>
      </w:r>
      <w:r w:rsidR="000966CB">
        <w:rPr>
          <w:rFonts w:ascii="Times New Roman" w:hAnsi="Times New Roman" w:cs="Times New Roman"/>
          <w:sz w:val="28"/>
          <w:szCs w:val="28"/>
        </w:rPr>
        <w:t>деральным законом от 28.12.2013 г.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№442-ФЗ «Об основах социального обслуживания граждан в Российской Федерации»</w:t>
      </w:r>
      <w:r w:rsidR="000966CB">
        <w:rPr>
          <w:rFonts w:ascii="Times New Roman" w:hAnsi="Times New Roman" w:cs="Times New Roman"/>
          <w:sz w:val="28"/>
          <w:szCs w:val="28"/>
        </w:rPr>
        <w:t>,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</w:t>
      </w:r>
      <w:r w:rsidRPr="0055054B">
        <w:rPr>
          <w:rFonts w:ascii="Times New Roman" w:hAnsi="Times New Roman" w:cs="Times New Roman"/>
          <w:sz w:val="28"/>
          <w:szCs w:val="28"/>
        </w:rPr>
        <w:t xml:space="preserve">Уставом учреждения, локальными актами.  </w:t>
      </w:r>
    </w:p>
    <w:p w:rsidR="00F57665" w:rsidRPr="0055054B" w:rsidRDefault="00F57665" w:rsidP="00DB7F9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1. Прием и отчисление из Учреждения </w:t>
      </w:r>
    </w:p>
    <w:p w:rsidR="00EE2051" w:rsidRPr="00EE2051" w:rsidRDefault="00EE2051" w:rsidP="00EE2051">
      <w:pPr>
        <w:widowControl w:val="0"/>
        <w:tabs>
          <w:tab w:val="left" w:pos="1010"/>
        </w:tabs>
        <w:spacing w:after="0" w:line="317" w:lineRule="exact"/>
        <w:ind w:left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В Учреждение круглосуточно принимаются несовершеннолетние в возрасте от 3 до 18 лет, независимо от места жительства:</w:t>
      </w:r>
    </w:p>
    <w:p w:rsidR="00EE2051" w:rsidRPr="00EE2051" w:rsidRDefault="00EE2051" w:rsidP="00EE2051">
      <w:pPr>
        <w:widowControl w:val="0"/>
        <w:numPr>
          <w:ilvl w:val="0"/>
          <w:numId w:val="3"/>
        </w:numPr>
        <w:tabs>
          <w:tab w:val="left" w:pos="1010"/>
        </w:tabs>
        <w:spacing w:after="0" w:line="317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оставшиеся без попечения родителей или их законных представителей;</w:t>
      </w:r>
    </w:p>
    <w:p w:rsidR="00EE2051" w:rsidRPr="00EE2051" w:rsidRDefault="00EE2051" w:rsidP="00EE2051">
      <w:pPr>
        <w:widowControl w:val="0"/>
        <w:numPr>
          <w:ilvl w:val="0"/>
          <w:numId w:val="3"/>
        </w:numPr>
        <w:tabs>
          <w:tab w:val="left" w:pos="1010"/>
        </w:tabs>
        <w:spacing w:after="0" w:line="317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проживающие в семьях, находящихся в социально опасном положении;</w:t>
      </w:r>
    </w:p>
    <w:p w:rsidR="00EE2051" w:rsidRPr="00EE2051" w:rsidRDefault="00EE2051" w:rsidP="00EE2051">
      <w:pPr>
        <w:widowControl w:val="0"/>
        <w:numPr>
          <w:ilvl w:val="0"/>
          <w:numId w:val="3"/>
        </w:numPr>
        <w:tabs>
          <w:tab w:val="left" w:pos="1010"/>
        </w:tabs>
        <w:spacing w:after="0" w:line="317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заблудившиеся или подкинутые;</w:t>
      </w:r>
    </w:p>
    <w:p w:rsidR="00EE2051" w:rsidRPr="00EE2051" w:rsidRDefault="00EE2051" w:rsidP="00EE2051">
      <w:pPr>
        <w:widowControl w:val="0"/>
        <w:numPr>
          <w:ilvl w:val="0"/>
          <w:numId w:val="3"/>
        </w:numPr>
        <w:tabs>
          <w:tab w:val="left" w:pos="1010"/>
        </w:tabs>
        <w:spacing w:after="0" w:line="317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самовольно оставившие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EE2051" w:rsidRPr="00EE2051" w:rsidRDefault="00EE2051" w:rsidP="00EE2051">
      <w:pPr>
        <w:widowControl w:val="0"/>
        <w:numPr>
          <w:ilvl w:val="0"/>
          <w:numId w:val="3"/>
        </w:numPr>
        <w:tabs>
          <w:tab w:val="left" w:pos="1010"/>
        </w:tabs>
        <w:spacing w:after="0" w:line="317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не имеющие места жительства, места пребывания и (или) средств, к существованию;</w:t>
      </w:r>
    </w:p>
    <w:p w:rsidR="00EE2051" w:rsidRDefault="00EE2051" w:rsidP="00EE2051">
      <w:pPr>
        <w:widowControl w:val="0"/>
        <w:tabs>
          <w:tab w:val="left" w:pos="978"/>
        </w:tabs>
        <w:spacing w:after="0" w:line="326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-         оказавшиеся в иной трудной жизненной ситуации и нуждающиеся в социальной помощи и (или) реабилитации.</w:t>
      </w:r>
      <w:r w:rsidR="006C0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EC" w:rsidRPr="006C06EC" w:rsidRDefault="006C06EC" w:rsidP="00EE2051">
      <w:pPr>
        <w:widowControl w:val="0"/>
        <w:tabs>
          <w:tab w:val="left" w:pos="978"/>
        </w:tabs>
        <w:spacing w:after="0" w:line="326" w:lineRule="exact"/>
        <w:ind w:left="36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06EC" w:rsidRPr="006C06EC" w:rsidRDefault="006C06EC" w:rsidP="006C06EC">
      <w:pPr>
        <w:widowControl w:val="0"/>
        <w:tabs>
          <w:tab w:val="left" w:pos="978"/>
        </w:tabs>
        <w:spacing w:after="0" w:line="326" w:lineRule="exac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EC">
        <w:rPr>
          <w:rFonts w:ascii="Times New Roman" w:hAnsi="Times New Roman" w:cs="Times New Roman"/>
          <w:color w:val="000000"/>
          <w:sz w:val="28"/>
          <w:szCs w:val="28"/>
        </w:rPr>
        <w:t>Основания приёма в Учреждение:</w:t>
      </w:r>
    </w:p>
    <w:p w:rsidR="006C06EC" w:rsidRPr="006C06EC" w:rsidRDefault="006C06EC" w:rsidP="006C06EC">
      <w:pPr>
        <w:widowControl w:val="0"/>
        <w:numPr>
          <w:ilvl w:val="0"/>
          <w:numId w:val="2"/>
        </w:numPr>
        <w:tabs>
          <w:tab w:val="left" w:pos="978"/>
        </w:tabs>
        <w:spacing w:after="0" w:line="326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EC">
        <w:rPr>
          <w:rFonts w:ascii="Times New Roman" w:hAnsi="Times New Roman" w:cs="Times New Roman"/>
          <w:color w:val="000000"/>
          <w:sz w:val="28"/>
          <w:szCs w:val="28"/>
        </w:rPr>
        <w:t>личное заявление несовершеннолетнего;</w:t>
      </w:r>
    </w:p>
    <w:p w:rsidR="006C06EC" w:rsidRPr="006C06EC" w:rsidRDefault="006C06EC" w:rsidP="006C06EC">
      <w:pPr>
        <w:widowControl w:val="0"/>
        <w:numPr>
          <w:ilvl w:val="0"/>
          <w:numId w:val="2"/>
        </w:numPr>
        <w:tabs>
          <w:tab w:val="left" w:pos="978"/>
        </w:tabs>
        <w:spacing w:after="0" w:line="326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заявление родителей несовершеннолетнего или его законных представителей;</w:t>
      </w:r>
    </w:p>
    <w:p w:rsidR="006C06EC" w:rsidRPr="006C06EC" w:rsidRDefault="006C06EC" w:rsidP="006C06EC">
      <w:pPr>
        <w:widowControl w:val="0"/>
        <w:numPr>
          <w:ilvl w:val="0"/>
          <w:numId w:val="3"/>
        </w:numPr>
        <w:tabs>
          <w:tab w:val="left" w:pos="1010"/>
        </w:tabs>
        <w:spacing w:after="0" w:line="331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6C06EC">
        <w:rPr>
          <w:rFonts w:ascii="Times New Roman" w:hAnsi="Times New Roman" w:cs="Times New Roman"/>
          <w:color w:val="000000"/>
          <w:sz w:val="28"/>
          <w:szCs w:val="27"/>
        </w:rPr>
        <w:t>направление Министерства труда и социального развития Омской области;</w:t>
      </w:r>
    </w:p>
    <w:p w:rsidR="006C06EC" w:rsidRPr="006C06EC" w:rsidRDefault="006C06EC" w:rsidP="00EE2051">
      <w:pPr>
        <w:widowControl w:val="0"/>
        <w:spacing w:after="0" w:line="317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6C06EC">
        <w:rPr>
          <w:rFonts w:ascii="Times New Roman" w:hAnsi="Times New Roman" w:cs="Times New Roman"/>
          <w:color w:val="000000"/>
          <w:sz w:val="28"/>
          <w:szCs w:val="27"/>
        </w:rPr>
        <w:t>постановление лица, производящего дознание, следователя, прокурора или судьи, в случаях задержания, административного ареста, заключения под стражу, осуждения к аресту, ограничению свободы родителей несовершеннолетнего или его законных представителей;</w:t>
      </w:r>
    </w:p>
    <w:p w:rsidR="006C06EC" w:rsidRPr="006C06EC" w:rsidRDefault="006C06EC" w:rsidP="006C06EC">
      <w:pPr>
        <w:widowControl w:val="0"/>
        <w:numPr>
          <w:ilvl w:val="0"/>
          <w:numId w:val="3"/>
        </w:numPr>
        <w:tabs>
          <w:tab w:val="left" w:pos="1010"/>
        </w:tabs>
        <w:spacing w:after="0" w:line="317" w:lineRule="exact"/>
        <w:ind w:firstLine="360"/>
        <w:jc w:val="both"/>
        <w:rPr>
          <w:color w:val="000000"/>
          <w:sz w:val="28"/>
          <w:szCs w:val="27"/>
        </w:rPr>
      </w:pPr>
      <w:r w:rsidRPr="006C06EC">
        <w:rPr>
          <w:rFonts w:ascii="Times New Roman" w:hAnsi="Times New Roman" w:cs="Times New Roman"/>
          <w:color w:val="000000"/>
          <w:sz w:val="28"/>
          <w:szCs w:val="27"/>
        </w:rPr>
        <w:t>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на транспорте о необходимости помещения несовершеннолетнего в Учреждение.</w:t>
      </w:r>
    </w:p>
    <w:p w:rsidR="00F57665" w:rsidRDefault="006C06EC" w:rsidP="00EE2051">
      <w:pPr>
        <w:pStyle w:val="a3"/>
        <w:widowControl w:val="0"/>
        <w:spacing w:line="317" w:lineRule="exact"/>
        <w:ind w:left="0" w:firstLine="720"/>
        <w:jc w:val="both"/>
        <w:rPr>
          <w:color w:val="000000"/>
          <w:sz w:val="28"/>
          <w:szCs w:val="27"/>
        </w:rPr>
      </w:pPr>
      <w:r w:rsidRPr="006C06EC">
        <w:rPr>
          <w:rFonts w:ascii="Times New Roman" w:hAnsi="Times New Roman" w:cs="Times New Roman"/>
          <w:color w:val="000000"/>
          <w:sz w:val="28"/>
          <w:szCs w:val="27"/>
        </w:rPr>
        <w:t>Не допускается приём в Учреждение несовершеннолетнего, находящегося в состоянии алкогольного или наркотического опьянения, с явными признаками обострения психического заболевания</w:t>
      </w:r>
      <w:r w:rsidRPr="006C06EC">
        <w:rPr>
          <w:color w:val="000000"/>
          <w:sz w:val="28"/>
          <w:szCs w:val="27"/>
        </w:rPr>
        <w:t>.</w:t>
      </w:r>
    </w:p>
    <w:p w:rsidR="00DE7B01" w:rsidRDefault="00DE7B01" w:rsidP="00EE2051">
      <w:pPr>
        <w:pStyle w:val="a3"/>
        <w:widowControl w:val="0"/>
        <w:spacing w:line="317" w:lineRule="exact"/>
        <w:ind w:left="0" w:firstLine="720"/>
        <w:jc w:val="both"/>
        <w:rPr>
          <w:color w:val="000000"/>
          <w:sz w:val="28"/>
          <w:szCs w:val="27"/>
        </w:rPr>
      </w:pPr>
    </w:p>
    <w:p w:rsidR="00DE7B01" w:rsidRDefault="00DE7B01" w:rsidP="00DE7B01">
      <w:pPr>
        <w:pStyle w:val="a3"/>
        <w:widowControl w:val="0"/>
        <w:spacing w:line="317" w:lineRule="exact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1.2. На несовершеннолетнего, поступившего в Учреждение, разрабатывается индивидуальная программа предоставления социальных услуг, заключается договор о предоставлении социальных услуг, при отчислении заполняются акты предоставления социальных услуг.</w:t>
      </w:r>
    </w:p>
    <w:p w:rsidR="00DE7B01" w:rsidRPr="00DE7B01" w:rsidRDefault="00DE7B01" w:rsidP="00411B4D">
      <w:pPr>
        <w:pStyle w:val="a3"/>
        <w:widowControl w:val="0"/>
        <w:spacing w:line="317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В случае отсутствия</w:t>
      </w:r>
      <w:r w:rsidR="00411B4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11B4D">
        <w:rPr>
          <w:rFonts w:ascii="Times New Roman" w:hAnsi="Times New Roman" w:cs="Times New Roman"/>
          <w:color w:val="000000"/>
          <w:sz w:val="28"/>
          <w:szCs w:val="27"/>
        </w:rPr>
        <w:t>правоустанавливающих документов</w:t>
      </w:r>
      <w:r w:rsidR="00411B4D">
        <w:rPr>
          <w:rFonts w:ascii="Times New Roman" w:hAnsi="Times New Roman" w:cs="Times New Roman"/>
          <w:color w:val="000000"/>
          <w:sz w:val="28"/>
          <w:szCs w:val="27"/>
        </w:rPr>
        <w:t>, отсутствия</w:t>
      </w:r>
      <w:r w:rsidR="00411B4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11B4D">
        <w:rPr>
          <w:rFonts w:ascii="Times New Roman" w:hAnsi="Times New Roman" w:cs="Times New Roman"/>
          <w:color w:val="000000"/>
          <w:sz w:val="28"/>
          <w:szCs w:val="27"/>
        </w:rPr>
        <w:t>(временного отсутствия)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законного представителя</w:t>
      </w:r>
      <w:r w:rsidR="00411B4D">
        <w:rPr>
          <w:rFonts w:ascii="Times New Roman" w:hAnsi="Times New Roman" w:cs="Times New Roman"/>
          <w:color w:val="000000"/>
          <w:sz w:val="28"/>
          <w:szCs w:val="27"/>
        </w:rPr>
        <w:t xml:space="preserve"> несовершеннолетнему оказываются срочные социальные услуги.</w:t>
      </w:r>
    </w:p>
    <w:p w:rsidR="00EE2051" w:rsidRPr="00EE2051" w:rsidRDefault="00F57665" w:rsidP="00EE2051">
      <w:pPr>
        <w:widowControl w:val="0"/>
        <w:tabs>
          <w:tab w:val="left" w:pos="1335"/>
        </w:tabs>
        <w:spacing w:after="0" w:line="331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51">
        <w:rPr>
          <w:rFonts w:ascii="Times New Roman" w:hAnsi="Times New Roman" w:cs="Times New Roman"/>
          <w:sz w:val="28"/>
          <w:szCs w:val="28"/>
        </w:rPr>
        <w:t xml:space="preserve">1.2. </w:t>
      </w:r>
      <w:r w:rsidR="00EE2051" w:rsidRPr="00EE2051">
        <w:rPr>
          <w:rFonts w:ascii="Times New Roman" w:hAnsi="Times New Roman" w:cs="Times New Roman"/>
          <w:color w:val="000000"/>
          <w:sz w:val="28"/>
          <w:szCs w:val="28"/>
        </w:rPr>
        <w:t>Выпуск несовершеннолетнего из Учреждения оформляется приказом руководителя Учреждения на основании:</w:t>
      </w:r>
    </w:p>
    <w:p w:rsidR="00EE2051" w:rsidRPr="00EE2051" w:rsidRDefault="00EE2051" w:rsidP="00EE2051">
      <w:pPr>
        <w:widowControl w:val="0"/>
        <w:numPr>
          <w:ilvl w:val="0"/>
          <w:numId w:val="7"/>
        </w:numPr>
        <w:tabs>
          <w:tab w:val="left" w:pos="1189"/>
        </w:tabs>
        <w:spacing w:after="0" w:line="312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распоряжения (</w:t>
      </w:r>
      <w:r w:rsidR="00C46699">
        <w:rPr>
          <w:rFonts w:ascii="Times New Roman" w:hAnsi="Times New Roman" w:cs="Times New Roman"/>
          <w:color w:val="000000"/>
          <w:sz w:val="28"/>
          <w:szCs w:val="27"/>
        </w:rPr>
        <w:t>приказа</w:t>
      </w:r>
      <w:r w:rsidRPr="00EE2051">
        <w:rPr>
          <w:rFonts w:ascii="Times New Roman" w:hAnsi="Times New Roman" w:cs="Times New Roman"/>
          <w:color w:val="000000"/>
          <w:sz w:val="28"/>
          <w:szCs w:val="27"/>
        </w:rPr>
        <w:t>) органа опеки и попечительства о передаче несовершеннолетнего под опеку (попечительство), на усыновление, в приёмную семью, в учреждение для детей-сирот и детей, ост</w:t>
      </w:r>
      <w:r w:rsidR="00C46699">
        <w:rPr>
          <w:rFonts w:ascii="Times New Roman" w:hAnsi="Times New Roman" w:cs="Times New Roman"/>
          <w:color w:val="000000"/>
          <w:sz w:val="28"/>
          <w:szCs w:val="27"/>
        </w:rPr>
        <w:t>авшихся без попечения родителей</w:t>
      </w:r>
      <w:r w:rsidRPr="00EE2051">
        <w:rPr>
          <w:rFonts w:ascii="Times New Roman" w:hAnsi="Times New Roman" w:cs="Times New Roman"/>
          <w:color w:val="000000"/>
          <w:sz w:val="28"/>
          <w:szCs w:val="27"/>
        </w:rPr>
        <w:t>;</w:t>
      </w:r>
    </w:p>
    <w:p w:rsidR="00EE2051" w:rsidRPr="00EE2051" w:rsidRDefault="00EE2051" w:rsidP="00EE2051">
      <w:pPr>
        <w:widowControl w:val="0"/>
        <w:numPr>
          <w:ilvl w:val="0"/>
          <w:numId w:val="7"/>
        </w:numPr>
        <w:tabs>
          <w:tab w:val="left" w:pos="998"/>
        </w:tabs>
        <w:spacing w:after="0" w:line="312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личного заявления родителей (</w:t>
      </w:r>
      <w:r w:rsidR="00C46699">
        <w:rPr>
          <w:rFonts w:ascii="Times New Roman" w:hAnsi="Times New Roman" w:cs="Times New Roman"/>
          <w:color w:val="000000"/>
          <w:sz w:val="28"/>
          <w:szCs w:val="27"/>
        </w:rPr>
        <w:t>иных законных представителей</w:t>
      </w:r>
      <w:r w:rsidRPr="00EE2051">
        <w:rPr>
          <w:rFonts w:ascii="Times New Roman" w:hAnsi="Times New Roman" w:cs="Times New Roman"/>
          <w:color w:val="000000"/>
          <w:sz w:val="28"/>
          <w:szCs w:val="27"/>
        </w:rPr>
        <w:t>).</w:t>
      </w:r>
    </w:p>
    <w:p w:rsidR="00EE2051" w:rsidRPr="00EE2051" w:rsidRDefault="00EE2051" w:rsidP="00EE2051">
      <w:pPr>
        <w:widowControl w:val="0"/>
        <w:spacing w:after="0" w:line="312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Лицам, которым передаётся несовершеннолетний, выдается справка о периоде его пребывания в Учреждении.</w:t>
      </w:r>
    </w:p>
    <w:p w:rsidR="00EE2051" w:rsidRPr="00EE2051" w:rsidRDefault="00EE2051" w:rsidP="00EE2051">
      <w:pPr>
        <w:widowControl w:val="0"/>
        <w:tabs>
          <w:tab w:val="left" w:pos="1189"/>
        </w:tabs>
        <w:spacing w:after="0" w:line="312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Несовершеннолетний, принятый в Учреждение на основании личного заявления, имеет право покинуть его на основании личного заявления.</w:t>
      </w:r>
    </w:p>
    <w:p w:rsidR="00F57665" w:rsidRDefault="00EE2051" w:rsidP="00C54F56">
      <w:pPr>
        <w:widowControl w:val="0"/>
        <w:tabs>
          <w:tab w:val="left" w:pos="1189"/>
        </w:tabs>
        <w:spacing w:after="0" w:line="312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EE2051">
        <w:rPr>
          <w:rFonts w:ascii="Times New Roman" w:hAnsi="Times New Roman" w:cs="Times New Roman"/>
          <w:color w:val="000000"/>
          <w:sz w:val="28"/>
          <w:szCs w:val="27"/>
        </w:rPr>
        <w:t>Личные вещи несовершеннолетнего, находящиеся на хранении в Учреждении, возвращаются ему по акту передачи.</w:t>
      </w:r>
    </w:p>
    <w:p w:rsidR="00C54F56" w:rsidRPr="00C54F56" w:rsidRDefault="00C54F56" w:rsidP="00C54F56">
      <w:pPr>
        <w:widowControl w:val="0"/>
        <w:tabs>
          <w:tab w:val="left" w:pos="1189"/>
        </w:tabs>
        <w:spacing w:after="0" w:line="312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EE2051" w:rsidRDefault="00F57665" w:rsidP="00911F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 Права воспитанников      </w:t>
      </w:r>
    </w:p>
    <w:p w:rsidR="00EE2051" w:rsidRDefault="00F57665" w:rsidP="0055054B">
      <w:pPr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</w:t>
      </w:r>
      <w:r w:rsidR="00911F8E">
        <w:rPr>
          <w:rFonts w:ascii="Times New Roman" w:hAnsi="Times New Roman" w:cs="Times New Roman"/>
          <w:sz w:val="28"/>
          <w:szCs w:val="28"/>
        </w:rPr>
        <w:tab/>
      </w:r>
      <w:r w:rsidRPr="0055054B">
        <w:rPr>
          <w:rFonts w:ascii="Times New Roman" w:hAnsi="Times New Roman" w:cs="Times New Roman"/>
          <w:sz w:val="28"/>
          <w:szCs w:val="28"/>
        </w:rPr>
        <w:t>Воспитанники учреждения  имеют право: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2.1 На уведомление родителей </w:t>
      </w:r>
      <w:proofErr w:type="gramStart"/>
      <w:r w:rsidRPr="0055054B">
        <w:rPr>
          <w:rFonts w:ascii="Times New Roman" w:hAnsi="Times New Roman" w:cs="Times New Roman"/>
          <w:sz w:val="28"/>
          <w:szCs w:val="28"/>
        </w:rPr>
        <w:t>или  законных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представителей о помещении в Учреждение.</w:t>
      </w:r>
    </w:p>
    <w:p w:rsidR="00911F8E" w:rsidRDefault="00911F8E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2.2 </w:t>
      </w:r>
      <w:r w:rsidR="00E86E5F">
        <w:rPr>
          <w:rFonts w:ascii="Times New Roman" w:hAnsi="Times New Roman" w:cs="Times New Roman"/>
          <w:sz w:val="28"/>
          <w:szCs w:val="28"/>
        </w:rPr>
        <w:t>Находиться на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 полном государственном обеспечении (бесплатное содержание) в Учреждении. </w:t>
      </w:r>
    </w:p>
    <w:p w:rsidR="00911F8E" w:rsidRDefault="00911F8E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Защищать свои права и законные интересы. </w:t>
      </w:r>
    </w:p>
    <w:p w:rsidR="00911F8E" w:rsidRDefault="00911F8E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Защищать свое человеческое достоинство.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2.4.  Просить защиту от всех форм физического, психического, эмоционального и психологического насилия  у администрации и сотрудников  Учреждения.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2.5. Развивать свои творческие, физические  способности, таланты в полном       объеме. </w:t>
      </w:r>
    </w:p>
    <w:p w:rsidR="00911F8E" w:rsidRDefault="00911F8E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 Получать бесплатное образование и медицинское обслуживание. </w:t>
      </w:r>
    </w:p>
    <w:p w:rsidR="00911F8E" w:rsidRDefault="00911F8E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Получать квалифицированную помощь в обучении и коррекцию имеющихся проблем в развитии.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2.8. Контактировать с кровными родителями и лицами их замещающими, родственниками, лицами, представляющими их интересы, если это не противоречит интересам ребенка.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2.9.   Выражать свое мнение, иметь свою точку зрения. </w:t>
      </w:r>
    </w:p>
    <w:p w:rsidR="00911F8E" w:rsidRDefault="00911F8E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Знакомиться с Уставом Учреждения, правилами внутреннего распорядка для воспитанников, своими правами и обязанностями, получать информацию о целях и сроках пребывания в учреждении.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2.11.  Получать информацию о путях дальнейшего жизнеустройства.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2.12. Пользоваться оборудованием, мебелью, одеждой на время пребывания в учреждении по установленным нормам, необходимым для сохранения здоровья и обеспечения жизнедеятельности.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2.13.  Участвовать в обсуждении проблем семьи и своих личных проблем.  2.14. Поддерживать связь с семьей путем телефонных разговоров и свиданий без ограничения их числа.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2.15. Получать посылки, бандероли, передачи, получать и отправлять письма без ограничения их количества.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>2.16. На оказание  комплексной социально-педагогической, социально- психологической помощи, направленной на ликвидацию трудной жизненной ситуации</w:t>
      </w:r>
      <w:r w:rsidR="00911F8E">
        <w:rPr>
          <w:rFonts w:ascii="Times New Roman" w:hAnsi="Times New Roman" w:cs="Times New Roman"/>
          <w:sz w:val="28"/>
          <w:szCs w:val="28"/>
        </w:rPr>
        <w:t>.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2.17. Получать бесплатную юридическую помощь с участием адвокатов, а также лиц, имеющих право на оказание юридической помощи в соответствии с законом.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2.18.  Имеют право на отдых и досуг, право участвовать в играх и развлекательных мероприятиях, соответствующих его возрасту и свободно участвовать в культурной жизни и заниматься искусством.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2.19. Проявлять инициативу в организации досуга, внося предложения </w:t>
      </w:r>
      <w:r w:rsidR="00C54F56">
        <w:rPr>
          <w:rFonts w:ascii="Times New Roman" w:hAnsi="Times New Roman" w:cs="Times New Roman"/>
          <w:sz w:val="28"/>
          <w:szCs w:val="28"/>
        </w:rPr>
        <w:t>специалисту по реабилитационной работе</w:t>
      </w:r>
      <w:r w:rsidRPr="005505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7665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lastRenderedPageBreak/>
        <w:t xml:space="preserve">2.20. Инициировать проведение Совета профилактики и участие в восстановительных технологиях при решении конфликтных ситуаций. </w:t>
      </w:r>
    </w:p>
    <w:p w:rsidR="00357F1F" w:rsidRPr="0055054B" w:rsidRDefault="00357F1F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665" w:rsidRPr="0055054B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65" w:rsidRPr="0055054B" w:rsidRDefault="00F57665" w:rsidP="00911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>3.</w:t>
      </w:r>
      <w:r w:rsidR="00911F8E">
        <w:rPr>
          <w:rFonts w:ascii="Times New Roman" w:hAnsi="Times New Roman" w:cs="Times New Roman"/>
          <w:sz w:val="28"/>
          <w:szCs w:val="28"/>
        </w:rPr>
        <w:t xml:space="preserve"> </w:t>
      </w:r>
      <w:r w:rsidRPr="0055054B">
        <w:rPr>
          <w:rFonts w:ascii="Times New Roman" w:hAnsi="Times New Roman" w:cs="Times New Roman"/>
          <w:sz w:val="28"/>
          <w:szCs w:val="28"/>
        </w:rPr>
        <w:t xml:space="preserve">Обязанности воспитанников Учреждения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3.1 Уважать свободу и личное достоинство человека, быть милосердным, нетерпимым к злу и насилию.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3.2 Уважать права человека и основные свободы.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3.3 </w:t>
      </w:r>
      <w:proofErr w:type="gramStart"/>
      <w:r w:rsidRPr="0055054B">
        <w:rPr>
          <w:rFonts w:ascii="Times New Roman" w:hAnsi="Times New Roman" w:cs="Times New Roman"/>
          <w:sz w:val="28"/>
          <w:szCs w:val="28"/>
        </w:rPr>
        <w:t>Выполнять  правила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внутреннего распорядка воспитанников Учреждения, режим дня и правила посещения воспитанников.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54B">
        <w:rPr>
          <w:rFonts w:ascii="Times New Roman" w:hAnsi="Times New Roman" w:cs="Times New Roman"/>
          <w:sz w:val="28"/>
          <w:szCs w:val="28"/>
        </w:rPr>
        <w:t>3.4</w:t>
      </w:r>
      <w:r w:rsidR="0054059D">
        <w:rPr>
          <w:rFonts w:ascii="Times New Roman" w:hAnsi="Times New Roman" w:cs="Times New Roman"/>
          <w:sz w:val="28"/>
          <w:szCs w:val="28"/>
        </w:rPr>
        <w:t xml:space="preserve">  Выполнять</w:t>
      </w:r>
      <w:proofErr w:type="gramEnd"/>
      <w:r w:rsidR="0054059D">
        <w:rPr>
          <w:rFonts w:ascii="Times New Roman" w:hAnsi="Times New Roman" w:cs="Times New Roman"/>
          <w:sz w:val="28"/>
          <w:szCs w:val="28"/>
        </w:rPr>
        <w:t xml:space="preserve"> законные требования</w:t>
      </w:r>
      <w:r w:rsidRPr="0055054B">
        <w:rPr>
          <w:rFonts w:ascii="Times New Roman" w:hAnsi="Times New Roman" w:cs="Times New Roman"/>
          <w:sz w:val="28"/>
          <w:szCs w:val="28"/>
        </w:rPr>
        <w:t xml:space="preserve"> сотрудников Учреждения. 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4B">
        <w:rPr>
          <w:rFonts w:ascii="Times New Roman" w:hAnsi="Times New Roman" w:cs="Times New Roman"/>
          <w:sz w:val="28"/>
          <w:szCs w:val="28"/>
        </w:rPr>
        <w:t>3.5  Уважать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честь и достоинство других воспитанников и работников Учреждения. Не использовать </w:t>
      </w:r>
      <w:r w:rsidR="00911F8E">
        <w:rPr>
          <w:rFonts w:ascii="Times New Roman" w:hAnsi="Times New Roman" w:cs="Times New Roman"/>
          <w:sz w:val="28"/>
          <w:szCs w:val="28"/>
        </w:rPr>
        <w:t>в общении нецензурные выражения и</w:t>
      </w:r>
      <w:r w:rsidRPr="0055054B">
        <w:rPr>
          <w:rFonts w:ascii="Times New Roman" w:hAnsi="Times New Roman" w:cs="Times New Roman"/>
          <w:sz w:val="28"/>
          <w:szCs w:val="28"/>
        </w:rPr>
        <w:t xml:space="preserve"> выражения унижающие человеческое достоинства.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4B">
        <w:rPr>
          <w:rFonts w:ascii="Times New Roman" w:hAnsi="Times New Roman" w:cs="Times New Roman"/>
          <w:sz w:val="28"/>
          <w:szCs w:val="28"/>
        </w:rPr>
        <w:t>3.6  Обучаться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4B">
        <w:rPr>
          <w:rFonts w:ascii="Times New Roman" w:hAnsi="Times New Roman" w:cs="Times New Roman"/>
          <w:sz w:val="28"/>
          <w:szCs w:val="28"/>
        </w:rPr>
        <w:t>3.7  Не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допускать пропусков учебных занятий без уважительной причины. 3.8  Ликвидировать в полном объеме учебные </w:t>
      </w:r>
      <w:proofErr w:type="spellStart"/>
      <w:r w:rsidRPr="0055054B"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 w:rsidRPr="0055054B">
        <w:rPr>
          <w:rFonts w:ascii="Times New Roman" w:hAnsi="Times New Roman" w:cs="Times New Roman"/>
          <w:sz w:val="28"/>
          <w:szCs w:val="28"/>
        </w:rPr>
        <w:t xml:space="preserve"> по окончании каждой учебной четверти/полугодии.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4B">
        <w:rPr>
          <w:rFonts w:ascii="Times New Roman" w:hAnsi="Times New Roman" w:cs="Times New Roman"/>
          <w:sz w:val="28"/>
          <w:szCs w:val="28"/>
        </w:rPr>
        <w:t>3.9  Быть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дисциплинированными в учебном заведении и в Учреждении.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4B">
        <w:rPr>
          <w:rFonts w:ascii="Times New Roman" w:hAnsi="Times New Roman" w:cs="Times New Roman"/>
          <w:sz w:val="28"/>
          <w:szCs w:val="28"/>
        </w:rPr>
        <w:t>3.10  Соблюдать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правила личной гигиены, опрятности одежды и внешнего вида.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4B">
        <w:rPr>
          <w:rFonts w:ascii="Times New Roman" w:hAnsi="Times New Roman" w:cs="Times New Roman"/>
          <w:sz w:val="28"/>
          <w:szCs w:val="28"/>
        </w:rPr>
        <w:t>3.11  Принимать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участие в общественно-полезном и производительном труде.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4B">
        <w:rPr>
          <w:rFonts w:ascii="Times New Roman" w:hAnsi="Times New Roman" w:cs="Times New Roman"/>
          <w:sz w:val="28"/>
          <w:szCs w:val="28"/>
        </w:rPr>
        <w:t>3.12  Беречь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имущество Учреждения.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3.13  Своевременно информировать медицинского работника или воспитателя об ухудшении своего здоровья.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>3.1</w:t>
      </w:r>
      <w:r w:rsidR="00911F8E">
        <w:rPr>
          <w:rFonts w:ascii="Times New Roman" w:hAnsi="Times New Roman" w:cs="Times New Roman"/>
          <w:sz w:val="28"/>
          <w:szCs w:val="28"/>
        </w:rPr>
        <w:t>4</w:t>
      </w:r>
      <w:r w:rsidRPr="0055054B">
        <w:rPr>
          <w:rFonts w:ascii="Times New Roman" w:hAnsi="Times New Roman" w:cs="Times New Roman"/>
          <w:sz w:val="28"/>
          <w:szCs w:val="28"/>
        </w:rPr>
        <w:t xml:space="preserve"> Не допускать самовольных уходов с </w:t>
      </w:r>
      <w:proofErr w:type="gramStart"/>
      <w:r w:rsidRPr="0055054B">
        <w:rPr>
          <w:rFonts w:ascii="Times New Roman" w:hAnsi="Times New Roman" w:cs="Times New Roman"/>
          <w:sz w:val="28"/>
          <w:szCs w:val="28"/>
        </w:rPr>
        <w:t>территории  Учреждения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F8E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>3.1</w:t>
      </w:r>
      <w:r w:rsidR="00911F8E">
        <w:rPr>
          <w:rFonts w:ascii="Times New Roman" w:hAnsi="Times New Roman" w:cs="Times New Roman"/>
          <w:sz w:val="28"/>
          <w:szCs w:val="28"/>
        </w:rPr>
        <w:t>5</w:t>
      </w:r>
      <w:r w:rsidRPr="0055054B">
        <w:rPr>
          <w:rFonts w:ascii="Times New Roman" w:hAnsi="Times New Roman" w:cs="Times New Roman"/>
          <w:sz w:val="28"/>
          <w:szCs w:val="28"/>
        </w:rPr>
        <w:t xml:space="preserve"> Не иметь </w:t>
      </w:r>
      <w:proofErr w:type="gramStart"/>
      <w:r w:rsidRPr="0055054B">
        <w:rPr>
          <w:rFonts w:ascii="Times New Roman" w:hAnsi="Times New Roman" w:cs="Times New Roman"/>
          <w:sz w:val="28"/>
          <w:szCs w:val="28"/>
        </w:rPr>
        <w:t>предметов,  запрещенных</w:t>
      </w:r>
      <w:proofErr w:type="gramEnd"/>
      <w:r w:rsidRPr="0055054B">
        <w:rPr>
          <w:rFonts w:ascii="Times New Roman" w:hAnsi="Times New Roman" w:cs="Times New Roman"/>
          <w:sz w:val="28"/>
          <w:szCs w:val="28"/>
        </w:rPr>
        <w:t xml:space="preserve"> к хранению в Учреждении (колющие и режущие предметы, лекарственные вещества и предметы медицинского назначения). </w:t>
      </w:r>
    </w:p>
    <w:p w:rsidR="00F57665" w:rsidRPr="0055054B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>3.1</w:t>
      </w:r>
      <w:r w:rsidR="00911F8E">
        <w:rPr>
          <w:rFonts w:ascii="Times New Roman" w:hAnsi="Times New Roman" w:cs="Times New Roman"/>
          <w:sz w:val="28"/>
          <w:szCs w:val="28"/>
        </w:rPr>
        <w:t>6</w:t>
      </w:r>
      <w:r w:rsidRPr="0055054B">
        <w:rPr>
          <w:rFonts w:ascii="Times New Roman" w:hAnsi="Times New Roman" w:cs="Times New Roman"/>
          <w:sz w:val="28"/>
          <w:szCs w:val="28"/>
        </w:rPr>
        <w:t xml:space="preserve"> Сдавать на хранение специалисту ценные вещи и документы (свидетельство о рождении, паспорт и т.п., денежные средства, ювелирные украшения, бытовые приборы, мобильные телефоны). </w:t>
      </w:r>
    </w:p>
    <w:p w:rsidR="00F57665" w:rsidRPr="0055054B" w:rsidRDefault="00F57665" w:rsidP="0091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65" w:rsidRPr="0055054B" w:rsidRDefault="00F57665" w:rsidP="00911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4. Меры </w:t>
      </w:r>
      <w:r w:rsidR="00911F8E">
        <w:rPr>
          <w:rFonts w:ascii="Times New Roman" w:hAnsi="Times New Roman" w:cs="Times New Roman"/>
          <w:sz w:val="28"/>
          <w:szCs w:val="28"/>
        </w:rPr>
        <w:t>профилактики</w:t>
      </w:r>
      <w:r w:rsidRPr="0055054B">
        <w:rPr>
          <w:rFonts w:ascii="Times New Roman" w:hAnsi="Times New Roman" w:cs="Times New Roman"/>
          <w:sz w:val="28"/>
          <w:szCs w:val="28"/>
        </w:rPr>
        <w:t xml:space="preserve">,  применяемые к воспитанникам Учреждения </w:t>
      </w:r>
    </w:p>
    <w:p w:rsidR="00911F8E" w:rsidRDefault="00F57665" w:rsidP="00911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К несовершеннолетним могут применяться следующие меры: </w:t>
      </w:r>
    </w:p>
    <w:p w:rsidR="00911F8E" w:rsidRDefault="00F57665" w:rsidP="00911F8E">
      <w:pPr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4.1 Проведение беседы инспектором ОДН по ходатайству специалиста.       </w:t>
      </w:r>
    </w:p>
    <w:p w:rsidR="00911F8E" w:rsidRDefault="00F57665" w:rsidP="00911F8E">
      <w:pPr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lastRenderedPageBreak/>
        <w:t xml:space="preserve">4.2 Рассмотрение на заседании Совета профилактики. </w:t>
      </w:r>
    </w:p>
    <w:p w:rsidR="00911F8E" w:rsidRDefault="00411B4D" w:rsidP="00911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 Рассмотрение ситуации при </w:t>
      </w:r>
      <w:r w:rsidR="0054059D">
        <w:rPr>
          <w:rFonts w:ascii="Times New Roman" w:hAnsi="Times New Roman" w:cs="Times New Roman"/>
          <w:sz w:val="28"/>
          <w:szCs w:val="28"/>
        </w:rPr>
        <w:t>руководителе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 в случае грубого, неоднократного нарушения правил внутреннего распорядка для воспитанников. </w:t>
      </w:r>
    </w:p>
    <w:p w:rsidR="0054059D" w:rsidRDefault="0054059D" w:rsidP="00670C37">
      <w:pPr>
        <w:widowControl w:val="0"/>
        <w:tabs>
          <w:tab w:val="left" w:pos="1139"/>
        </w:tabs>
        <w:spacing w:after="0"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0C37" w:rsidRPr="00670C37" w:rsidRDefault="00670C37" w:rsidP="00670C37">
      <w:pPr>
        <w:widowControl w:val="0"/>
        <w:tabs>
          <w:tab w:val="left" w:pos="1139"/>
        </w:tabs>
        <w:spacing w:after="0" w:line="322" w:lineRule="exac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37">
        <w:rPr>
          <w:rFonts w:ascii="Times New Roman" w:hAnsi="Times New Roman" w:cs="Times New Roman"/>
          <w:color w:val="000000"/>
          <w:sz w:val="28"/>
          <w:szCs w:val="28"/>
        </w:rPr>
        <w:t>По отношению к несовершеннолетнему не допускается:</w:t>
      </w:r>
    </w:p>
    <w:p w:rsidR="00670C37" w:rsidRPr="00670C37" w:rsidRDefault="00670C37" w:rsidP="00670C37">
      <w:pPr>
        <w:widowControl w:val="0"/>
        <w:numPr>
          <w:ilvl w:val="0"/>
          <w:numId w:val="9"/>
        </w:numPr>
        <w:tabs>
          <w:tab w:val="left" w:pos="11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37">
        <w:rPr>
          <w:rFonts w:ascii="Times New Roman" w:hAnsi="Times New Roman" w:cs="Times New Roman"/>
          <w:color w:val="000000"/>
          <w:sz w:val="28"/>
          <w:szCs w:val="28"/>
        </w:rPr>
        <w:t>применение психического и физического насилия;</w:t>
      </w:r>
    </w:p>
    <w:p w:rsidR="00670C37" w:rsidRPr="00670C37" w:rsidRDefault="00670C37" w:rsidP="00670C37">
      <w:pPr>
        <w:widowControl w:val="0"/>
        <w:numPr>
          <w:ilvl w:val="0"/>
          <w:numId w:val="9"/>
        </w:numPr>
        <w:tabs>
          <w:tab w:val="left" w:pos="11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37">
        <w:rPr>
          <w:rFonts w:ascii="Times New Roman" w:hAnsi="Times New Roman" w:cs="Times New Roman"/>
          <w:color w:val="000000"/>
          <w:sz w:val="28"/>
          <w:szCs w:val="28"/>
        </w:rPr>
        <w:t>применение мер воздействия без учёта возраста несовершеннолетнего, носящих антипедагогический характер, унижающих человеческое достоинство;</w:t>
      </w:r>
    </w:p>
    <w:p w:rsidR="00670C37" w:rsidRPr="00670C37" w:rsidRDefault="00670C37" w:rsidP="00670C37">
      <w:pPr>
        <w:widowControl w:val="0"/>
        <w:numPr>
          <w:ilvl w:val="0"/>
          <w:numId w:val="9"/>
        </w:numPr>
        <w:tabs>
          <w:tab w:val="left" w:pos="11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37">
        <w:rPr>
          <w:rFonts w:ascii="Times New Roman" w:hAnsi="Times New Roman" w:cs="Times New Roman"/>
          <w:color w:val="000000"/>
          <w:sz w:val="28"/>
          <w:szCs w:val="28"/>
        </w:rPr>
        <w:t>ограничение или лишение контактов несовершеннолетнего с родителями (законными представителями);</w:t>
      </w:r>
    </w:p>
    <w:p w:rsidR="00670C37" w:rsidRPr="00670C37" w:rsidRDefault="00670C37" w:rsidP="00670C37">
      <w:pPr>
        <w:widowControl w:val="0"/>
        <w:numPr>
          <w:ilvl w:val="0"/>
          <w:numId w:val="9"/>
        </w:numPr>
        <w:tabs>
          <w:tab w:val="left" w:pos="11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37">
        <w:rPr>
          <w:rFonts w:ascii="Times New Roman" w:hAnsi="Times New Roman" w:cs="Times New Roman"/>
          <w:color w:val="000000"/>
          <w:sz w:val="28"/>
          <w:szCs w:val="28"/>
        </w:rPr>
        <w:t>уменьшение норм питания;</w:t>
      </w:r>
    </w:p>
    <w:p w:rsidR="00F57665" w:rsidRDefault="00670C37" w:rsidP="0055054B">
      <w:pPr>
        <w:widowControl w:val="0"/>
        <w:numPr>
          <w:ilvl w:val="0"/>
          <w:numId w:val="9"/>
        </w:numPr>
        <w:tabs>
          <w:tab w:val="left" w:pos="1139"/>
        </w:tabs>
        <w:spacing w:after="0" w:line="322" w:lineRule="exact"/>
        <w:jc w:val="both"/>
        <w:rPr>
          <w:color w:val="000000"/>
          <w:sz w:val="28"/>
          <w:szCs w:val="28"/>
        </w:rPr>
      </w:pPr>
      <w:r w:rsidRPr="00670C37">
        <w:rPr>
          <w:rFonts w:ascii="Times New Roman" w:hAnsi="Times New Roman" w:cs="Times New Roman"/>
          <w:color w:val="000000"/>
          <w:sz w:val="28"/>
          <w:szCs w:val="28"/>
        </w:rPr>
        <w:t>лишение прогулок.</w:t>
      </w:r>
    </w:p>
    <w:p w:rsidR="00670C37" w:rsidRPr="00670C37" w:rsidRDefault="00670C37" w:rsidP="00670C37">
      <w:pPr>
        <w:widowControl w:val="0"/>
        <w:tabs>
          <w:tab w:val="left" w:pos="1139"/>
        </w:tabs>
        <w:spacing w:after="0" w:line="322" w:lineRule="exact"/>
        <w:jc w:val="both"/>
        <w:rPr>
          <w:color w:val="000000"/>
          <w:sz w:val="28"/>
          <w:szCs w:val="28"/>
        </w:rPr>
      </w:pPr>
    </w:p>
    <w:p w:rsidR="00F57665" w:rsidRPr="0055054B" w:rsidRDefault="00F57665" w:rsidP="0055054B">
      <w:pPr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55054B">
        <w:rPr>
          <w:rFonts w:ascii="Times New Roman" w:hAnsi="Times New Roman" w:cs="Times New Roman"/>
          <w:sz w:val="28"/>
          <w:szCs w:val="28"/>
        </w:rPr>
        <w:t xml:space="preserve">5. Поощрения воспитанников Учреждения </w:t>
      </w:r>
    </w:p>
    <w:p w:rsidR="00670C37" w:rsidRDefault="00F57665" w:rsidP="0055054B">
      <w:pPr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5.1 Поощрения воспитанников учреждения производятся при отсутствии нарушений правил внутреннего распорядка, пропусков учебных занятий без уважительной причины, конфликтов со сверстниками, специалистами, обслуживающим персоналом, активное участие в мероприятиях Учреждения, спортивных соревнованиях, трудовых десантах. </w:t>
      </w:r>
    </w:p>
    <w:p w:rsidR="00670C37" w:rsidRDefault="00F57665" w:rsidP="0055054B">
      <w:pPr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5.2 Виды поощрений: </w:t>
      </w:r>
    </w:p>
    <w:p w:rsidR="00670C37" w:rsidRDefault="00670C37" w:rsidP="0055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 Выражение устной благодарности на общей линейке, мероприятии воспитанников Учреждения. </w:t>
      </w:r>
    </w:p>
    <w:p w:rsidR="00670C37" w:rsidRDefault="00670C37" w:rsidP="0055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 Вручение грамоты, похвального листа, благодарности за достигнутые успехи. </w:t>
      </w:r>
    </w:p>
    <w:p w:rsidR="00670C37" w:rsidRDefault="00670C37" w:rsidP="0055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665" w:rsidRPr="0055054B">
        <w:rPr>
          <w:rFonts w:ascii="Times New Roman" w:hAnsi="Times New Roman" w:cs="Times New Roman"/>
          <w:sz w:val="28"/>
          <w:szCs w:val="28"/>
        </w:rPr>
        <w:t xml:space="preserve"> Помещение портрета или информации о воспитаннике на доску достижений воспитанников Учреждения. </w:t>
      </w:r>
    </w:p>
    <w:p w:rsidR="00F57665" w:rsidRPr="0055054B" w:rsidRDefault="00F57665" w:rsidP="00550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7EF" w:rsidRPr="0055054B" w:rsidRDefault="00F57665" w:rsidP="0055054B">
      <w:pPr>
        <w:jc w:val="both"/>
        <w:rPr>
          <w:rFonts w:ascii="Times New Roman" w:hAnsi="Times New Roman" w:cs="Times New Roman"/>
          <w:sz w:val="28"/>
          <w:szCs w:val="28"/>
        </w:rPr>
      </w:pPr>
      <w:r w:rsidRPr="0055054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47EF" w:rsidRPr="0055054B" w:rsidSect="004D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EF3"/>
    <w:multiLevelType w:val="multilevel"/>
    <w:tmpl w:val="777646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C27DC"/>
    <w:multiLevelType w:val="multilevel"/>
    <w:tmpl w:val="B224A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83D28"/>
    <w:multiLevelType w:val="multilevel"/>
    <w:tmpl w:val="C17C5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849AF"/>
    <w:multiLevelType w:val="multilevel"/>
    <w:tmpl w:val="F244A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6322C"/>
    <w:multiLevelType w:val="multilevel"/>
    <w:tmpl w:val="E562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366629"/>
    <w:multiLevelType w:val="hybridMultilevel"/>
    <w:tmpl w:val="1F88E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065DBD"/>
    <w:multiLevelType w:val="multilevel"/>
    <w:tmpl w:val="D79E66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33190A"/>
    <w:multiLevelType w:val="multilevel"/>
    <w:tmpl w:val="9B08253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D010C9"/>
    <w:multiLevelType w:val="multilevel"/>
    <w:tmpl w:val="271CB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665"/>
    <w:rsid w:val="000966CB"/>
    <w:rsid w:val="00283ED1"/>
    <w:rsid w:val="00357F1F"/>
    <w:rsid w:val="00411B4D"/>
    <w:rsid w:val="004D47EF"/>
    <w:rsid w:val="0054059D"/>
    <w:rsid w:val="0055054B"/>
    <w:rsid w:val="005C2731"/>
    <w:rsid w:val="00670C37"/>
    <w:rsid w:val="00682614"/>
    <w:rsid w:val="006C06EC"/>
    <w:rsid w:val="007F090B"/>
    <w:rsid w:val="00911F8E"/>
    <w:rsid w:val="00B1247C"/>
    <w:rsid w:val="00C46699"/>
    <w:rsid w:val="00C54F56"/>
    <w:rsid w:val="00DB7F97"/>
    <w:rsid w:val="00DE7B01"/>
    <w:rsid w:val="00E62799"/>
    <w:rsid w:val="00E86E5F"/>
    <w:rsid w:val="00EE2051"/>
    <w:rsid w:val="00F57665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9DC7"/>
  <w15:docId w15:val="{32296446-B63D-4FEF-A877-3E4E0A76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ЗАБОТА</dc:creator>
  <cp:keywords/>
  <dc:description/>
  <cp:lastModifiedBy>Zakupki</cp:lastModifiedBy>
  <cp:revision>15</cp:revision>
  <cp:lastPrinted>2021-10-07T08:17:00Z</cp:lastPrinted>
  <dcterms:created xsi:type="dcterms:W3CDTF">2020-01-28T08:32:00Z</dcterms:created>
  <dcterms:modified xsi:type="dcterms:W3CDTF">2023-11-24T08:06:00Z</dcterms:modified>
</cp:coreProperties>
</file>