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21"/>
        <w:tblW w:w="13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957"/>
        <w:gridCol w:w="4924"/>
        <w:gridCol w:w="1981"/>
        <w:gridCol w:w="1631"/>
        <w:gridCol w:w="2073"/>
      </w:tblGrid>
      <w:tr w:rsidR="001C5096" w:rsidRPr="001C5096" w:rsidTr="00F7782D">
        <w:trPr>
          <w:trHeight w:val="750"/>
        </w:trPr>
        <w:tc>
          <w:tcPr>
            <w:tcW w:w="385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№</w:t>
            </w:r>
          </w:p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57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Должность сотрудника, наименование структурного подразделения</w:t>
            </w:r>
          </w:p>
        </w:tc>
        <w:tc>
          <w:tcPr>
            <w:tcW w:w="4924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Фамилия, имя, отчество сотрудника</w:t>
            </w:r>
          </w:p>
        </w:tc>
        <w:tc>
          <w:tcPr>
            <w:tcW w:w="1981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Сведения об образовании</w:t>
            </w:r>
          </w:p>
        </w:tc>
        <w:tc>
          <w:tcPr>
            <w:tcW w:w="1631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073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Опыт работы в учреждении</w:t>
            </w:r>
          </w:p>
        </w:tc>
      </w:tr>
      <w:tr w:rsidR="001C5096" w:rsidRPr="001C5096" w:rsidTr="00F7782D">
        <w:trPr>
          <w:trHeight w:val="15"/>
        </w:trPr>
        <w:tc>
          <w:tcPr>
            <w:tcW w:w="13951" w:type="dxa"/>
            <w:gridSpan w:val="6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b/>
                <w:bCs/>
                <w:spacing w:val="0"/>
                <w:kern w:val="0"/>
                <w:sz w:val="24"/>
                <w:szCs w:val="24"/>
                <w:lang w:eastAsia="ru-RU"/>
              </w:rPr>
              <w:t>административная служба</w:t>
            </w:r>
          </w:p>
        </w:tc>
      </w:tr>
      <w:tr w:rsidR="001C5096" w:rsidRPr="001C5096" w:rsidTr="00F7782D">
        <w:tc>
          <w:tcPr>
            <w:tcW w:w="385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924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Хохлова Галина Витальевна</w:t>
            </w:r>
          </w:p>
        </w:tc>
        <w:tc>
          <w:tcPr>
            <w:tcW w:w="1981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631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838-175-230-46</w:t>
            </w:r>
          </w:p>
        </w:tc>
        <w:tc>
          <w:tcPr>
            <w:tcW w:w="2073" w:type="dxa"/>
            <w:vAlign w:val="center"/>
            <w:hideMark/>
          </w:tcPr>
          <w:p w:rsidR="001C5096" w:rsidRPr="001C5096" w:rsidRDefault="001C5096" w:rsidP="00AA5745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1</w:t>
            </w:r>
            <w:r w:rsidR="00AA5745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2</w:t>
            </w: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1C5096" w:rsidRPr="001C5096" w:rsidTr="00F7782D">
        <w:tc>
          <w:tcPr>
            <w:tcW w:w="385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4924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Вахрушева Лариса Александровна</w:t>
            </w:r>
          </w:p>
        </w:tc>
        <w:tc>
          <w:tcPr>
            <w:tcW w:w="1981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631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838-175-211-82</w:t>
            </w:r>
          </w:p>
        </w:tc>
        <w:tc>
          <w:tcPr>
            <w:tcW w:w="2073" w:type="dxa"/>
            <w:vAlign w:val="center"/>
            <w:hideMark/>
          </w:tcPr>
          <w:p w:rsidR="001C5096" w:rsidRPr="001C5096" w:rsidRDefault="00AA5745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11</w:t>
            </w:r>
            <w:r w:rsidR="001C5096"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1C5096" w:rsidRPr="001C5096" w:rsidTr="00F7782D">
        <w:tc>
          <w:tcPr>
            <w:tcW w:w="385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4924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Файт Оксана Владимировна</w:t>
            </w:r>
          </w:p>
        </w:tc>
        <w:tc>
          <w:tcPr>
            <w:tcW w:w="1981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631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838-175-221-32</w:t>
            </w:r>
          </w:p>
        </w:tc>
        <w:tc>
          <w:tcPr>
            <w:tcW w:w="2073" w:type="dxa"/>
            <w:vAlign w:val="center"/>
            <w:hideMark/>
          </w:tcPr>
          <w:p w:rsidR="001C5096" w:rsidRPr="001C5096" w:rsidRDefault="00AA5745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13</w:t>
            </w:r>
            <w:r w:rsidR="001C5096"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1C5096" w:rsidRPr="001C5096" w:rsidTr="00F7782D">
        <w:tc>
          <w:tcPr>
            <w:tcW w:w="13951" w:type="dxa"/>
            <w:gridSpan w:val="6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b/>
                <w:bCs/>
                <w:spacing w:val="0"/>
                <w:kern w:val="0"/>
                <w:sz w:val="24"/>
                <w:szCs w:val="24"/>
                <w:lang w:eastAsia="ru-RU"/>
              </w:rPr>
              <w:t>финансово – экономическая служба</w:t>
            </w:r>
          </w:p>
        </w:tc>
      </w:tr>
      <w:tr w:rsidR="001C5096" w:rsidRPr="001C5096" w:rsidTr="00F7782D">
        <w:tc>
          <w:tcPr>
            <w:tcW w:w="385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924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Мотовилова Инна Петровна</w:t>
            </w:r>
          </w:p>
        </w:tc>
        <w:tc>
          <w:tcPr>
            <w:tcW w:w="1981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631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838-175-211-19</w:t>
            </w:r>
          </w:p>
        </w:tc>
        <w:tc>
          <w:tcPr>
            <w:tcW w:w="2073" w:type="dxa"/>
            <w:vAlign w:val="center"/>
            <w:hideMark/>
          </w:tcPr>
          <w:p w:rsidR="001C5096" w:rsidRPr="001C5096" w:rsidRDefault="00AA5745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7</w:t>
            </w:r>
            <w:r w:rsidR="001C5096"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1C5096" w:rsidRPr="001C5096" w:rsidTr="00F7782D">
        <w:tc>
          <w:tcPr>
            <w:tcW w:w="13951" w:type="dxa"/>
            <w:gridSpan w:val="6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b/>
                <w:bCs/>
                <w:spacing w:val="0"/>
                <w:kern w:val="0"/>
                <w:sz w:val="24"/>
                <w:szCs w:val="24"/>
                <w:lang w:eastAsia="ru-RU"/>
              </w:rPr>
              <w:t>отделения социального обслуживания на дому граждан пожилого возраста и инвалидов</w:t>
            </w:r>
          </w:p>
        </w:tc>
      </w:tr>
      <w:tr w:rsidR="001C5096" w:rsidRPr="001C5096" w:rsidTr="00F7782D">
        <w:tc>
          <w:tcPr>
            <w:tcW w:w="385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7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4924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Завгородняя Елена Леонидовна</w:t>
            </w:r>
          </w:p>
        </w:tc>
        <w:tc>
          <w:tcPr>
            <w:tcW w:w="1981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631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838-175-211-82</w:t>
            </w:r>
          </w:p>
        </w:tc>
        <w:tc>
          <w:tcPr>
            <w:tcW w:w="2073" w:type="dxa"/>
            <w:vAlign w:val="center"/>
            <w:hideMark/>
          </w:tcPr>
          <w:p w:rsidR="001C5096" w:rsidRPr="001C5096" w:rsidRDefault="00AA5745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3</w:t>
            </w:r>
            <w:r w:rsidR="001C5096"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C5096" w:rsidRPr="001C5096" w:rsidTr="00F7782D">
        <w:tc>
          <w:tcPr>
            <w:tcW w:w="385" w:type="dxa"/>
            <w:vAlign w:val="center"/>
            <w:hideMark/>
          </w:tcPr>
          <w:p w:rsidR="001C5096" w:rsidRPr="001C5096" w:rsidRDefault="001C5096" w:rsidP="001C5096">
            <w:pPr>
              <w:spacing w:after="0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7" w:type="dxa"/>
            <w:vAlign w:val="center"/>
            <w:hideMark/>
          </w:tcPr>
          <w:p w:rsidR="001C5096" w:rsidRPr="001C5096" w:rsidRDefault="001C5096" w:rsidP="001C5096">
            <w:pPr>
              <w:spacing w:after="0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4924" w:type="dxa"/>
            <w:vAlign w:val="center"/>
            <w:hideMark/>
          </w:tcPr>
          <w:p w:rsidR="001C5096" w:rsidRPr="001C5096" w:rsidRDefault="001C5096" w:rsidP="001C5096">
            <w:pPr>
              <w:spacing w:after="0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Жолнина Любовь Александровна</w:t>
            </w:r>
          </w:p>
        </w:tc>
        <w:tc>
          <w:tcPr>
            <w:tcW w:w="1981" w:type="dxa"/>
            <w:vAlign w:val="center"/>
            <w:hideMark/>
          </w:tcPr>
          <w:p w:rsidR="001C5096" w:rsidRPr="001C5096" w:rsidRDefault="001C5096" w:rsidP="001C5096">
            <w:pPr>
              <w:spacing w:after="0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631" w:type="dxa"/>
            <w:vAlign w:val="center"/>
            <w:hideMark/>
          </w:tcPr>
          <w:p w:rsidR="001C5096" w:rsidRPr="001C5096" w:rsidRDefault="001C5096" w:rsidP="001C5096">
            <w:pPr>
              <w:spacing w:after="0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vAlign w:val="center"/>
            <w:hideMark/>
          </w:tcPr>
          <w:p w:rsidR="001C5096" w:rsidRPr="001C5096" w:rsidRDefault="00AA5745" w:rsidP="001C5096">
            <w:pPr>
              <w:spacing w:after="0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13</w:t>
            </w:r>
            <w:r w:rsidR="001C5096"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1C5096" w:rsidRPr="001C5096" w:rsidTr="00F7782D">
        <w:tc>
          <w:tcPr>
            <w:tcW w:w="385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7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4924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Кунгурова Татьяна Валерьевна</w:t>
            </w:r>
          </w:p>
        </w:tc>
        <w:tc>
          <w:tcPr>
            <w:tcW w:w="1981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631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vAlign w:val="center"/>
            <w:hideMark/>
          </w:tcPr>
          <w:p w:rsidR="001C5096" w:rsidRPr="001C5096" w:rsidRDefault="00AA5745" w:rsidP="001C5096">
            <w:pPr>
              <w:spacing w:after="0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7</w:t>
            </w:r>
            <w:r w:rsidR="001C5096"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1C5096" w:rsidRPr="001C5096" w:rsidTr="00F7782D">
        <w:tc>
          <w:tcPr>
            <w:tcW w:w="385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7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4924" w:type="dxa"/>
            <w:vAlign w:val="center"/>
            <w:hideMark/>
          </w:tcPr>
          <w:p w:rsidR="001C5096" w:rsidRPr="001C5096" w:rsidRDefault="00F7782D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Панова Марина Сергеевна</w:t>
            </w:r>
          </w:p>
        </w:tc>
        <w:tc>
          <w:tcPr>
            <w:tcW w:w="1981" w:type="dxa"/>
            <w:vAlign w:val="center"/>
            <w:hideMark/>
          </w:tcPr>
          <w:p w:rsidR="001C5096" w:rsidRPr="001C5096" w:rsidRDefault="00F7782D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631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vAlign w:val="center"/>
            <w:hideMark/>
          </w:tcPr>
          <w:p w:rsidR="001C5096" w:rsidRPr="001C5096" w:rsidRDefault="00F7782D" w:rsidP="001C5096">
            <w:pPr>
              <w:spacing w:after="0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6 лет</w:t>
            </w:r>
          </w:p>
        </w:tc>
      </w:tr>
      <w:tr w:rsidR="001C5096" w:rsidRPr="001C5096" w:rsidTr="00F7782D">
        <w:tc>
          <w:tcPr>
            <w:tcW w:w="385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7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заведующий </w:t>
            </w:r>
          </w:p>
        </w:tc>
        <w:tc>
          <w:tcPr>
            <w:tcW w:w="4924" w:type="dxa"/>
            <w:vAlign w:val="center"/>
            <w:hideMark/>
          </w:tcPr>
          <w:p w:rsidR="001C5096" w:rsidRPr="001C5096" w:rsidRDefault="00D279CA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Вакансия</w:t>
            </w:r>
          </w:p>
        </w:tc>
        <w:tc>
          <w:tcPr>
            <w:tcW w:w="1981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vAlign w:val="center"/>
            <w:hideMark/>
          </w:tcPr>
          <w:p w:rsidR="001C5096" w:rsidRPr="001C5096" w:rsidRDefault="001C5096" w:rsidP="001C5096">
            <w:pPr>
              <w:spacing w:after="0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</w:p>
        </w:tc>
      </w:tr>
      <w:tr w:rsidR="001C5096" w:rsidRPr="001C5096" w:rsidTr="00F7782D">
        <w:tc>
          <w:tcPr>
            <w:tcW w:w="13951" w:type="dxa"/>
            <w:gridSpan w:val="6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b/>
                <w:bCs/>
                <w:spacing w:val="0"/>
                <w:kern w:val="0"/>
                <w:sz w:val="24"/>
                <w:szCs w:val="24"/>
                <w:lang w:eastAsia="ru-RU"/>
              </w:rPr>
              <w:t>отделение срочного социального обслуживания и организационного обеспечения</w:t>
            </w:r>
          </w:p>
        </w:tc>
      </w:tr>
      <w:tr w:rsidR="001C5096" w:rsidRPr="001C5096" w:rsidTr="00F7782D">
        <w:tc>
          <w:tcPr>
            <w:tcW w:w="385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1</w:t>
            </w:r>
            <w:r w:rsidR="00F7782D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7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4924" w:type="dxa"/>
            <w:vAlign w:val="center"/>
            <w:hideMark/>
          </w:tcPr>
          <w:p w:rsidR="001C5096" w:rsidRPr="001C5096" w:rsidRDefault="00F7782D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Котышкова Любовь Николаевна</w:t>
            </w:r>
          </w:p>
        </w:tc>
        <w:tc>
          <w:tcPr>
            <w:tcW w:w="1981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631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838-175-228-15</w:t>
            </w:r>
          </w:p>
        </w:tc>
        <w:tc>
          <w:tcPr>
            <w:tcW w:w="2073" w:type="dxa"/>
            <w:vAlign w:val="center"/>
            <w:hideMark/>
          </w:tcPr>
          <w:p w:rsidR="001C5096" w:rsidRPr="001C5096" w:rsidRDefault="00F7782D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1 год</w:t>
            </w:r>
          </w:p>
        </w:tc>
      </w:tr>
      <w:tr w:rsidR="001C5096" w:rsidRPr="001C5096" w:rsidTr="00F7782D">
        <w:tc>
          <w:tcPr>
            <w:tcW w:w="13951" w:type="dxa"/>
            <w:gridSpan w:val="6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b/>
                <w:bCs/>
                <w:spacing w:val="0"/>
                <w:kern w:val="0"/>
                <w:sz w:val="24"/>
                <w:szCs w:val="24"/>
                <w:lang w:eastAsia="ru-RU"/>
              </w:rPr>
              <w:t>отделение профилактики безнадзорности и семейного неблагополучия</w:t>
            </w:r>
          </w:p>
        </w:tc>
      </w:tr>
      <w:tr w:rsidR="001C5096" w:rsidRPr="001C5096" w:rsidTr="00F7782D">
        <w:tc>
          <w:tcPr>
            <w:tcW w:w="385" w:type="dxa"/>
            <w:vAlign w:val="center"/>
            <w:hideMark/>
          </w:tcPr>
          <w:p w:rsidR="001C5096" w:rsidRPr="001C5096" w:rsidRDefault="001C5096" w:rsidP="00F7782D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1</w:t>
            </w:r>
            <w:r w:rsidR="00F7782D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4924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Стороженко Людмила Васильевна</w:t>
            </w:r>
          </w:p>
        </w:tc>
        <w:tc>
          <w:tcPr>
            <w:tcW w:w="1981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631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838-175-221-32</w:t>
            </w:r>
          </w:p>
        </w:tc>
        <w:tc>
          <w:tcPr>
            <w:tcW w:w="2073" w:type="dxa"/>
            <w:vAlign w:val="center"/>
            <w:hideMark/>
          </w:tcPr>
          <w:p w:rsidR="001C5096" w:rsidRPr="001C5096" w:rsidRDefault="00AA5745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12</w:t>
            </w:r>
            <w:r w:rsidR="001C5096"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1C5096" w:rsidRPr="001C5096" w:rsidTr="00F7782D">
        <w:tc>
          <w:tcPr>
            <w:tcW w:w="13951" w:type="dxa"/>
            <w:gridSpan w:val="6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b/>
                <w:bCs/>
                <w:spacing w:val="0"/>
                <w:kern w:val="0"/>
                <w:sz w:val="24"/>
                <w:szCs w:val="24"/>
                <w:lang w:eastAsia="ru-RU"/>
              </w:rPr>
              <w:t>отделение социальной реабилитации инвалидов</w:t>
            </w:r>
          </w:p>
        </w:tc>
      </w:tr>
      <w:tr w:rsidR="001C5096" w:rsidRPr="001C5096" w:rsidTr="00F7782D">
        <w:tc>
          <w:tcPr>
            <w:tcW w:w="385" w:type="dxa"/>
            <w:vAlign w:val="center"/>
            <w:hideMark/>
          </w:tcPr>
          <w:p w:rsidR="001C5096" w:rsidRPr="001C5096" w:rsidRDefault="001C5096" w:rsidP="00F7782D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1</w:t>
            </w:r>
            <w:r w:rsidR="00F7782D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vAlign w:val="center"/>
            <w:hideMark/>
          </w:tcPr>
          <w:p w:rsidR="001C5096" w:rsidRPr="001C5096" w:rsidRDefault="00DC125A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 xml:space="preserve"> </w:t>
            </w:r>
            <w:r w:rsidR="001C5096"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4924" w:type="dxa"/>
            <w:vAlign w:val="center"/>
            <w:hideMark/>
          </w:tcPr>
          <w:p w:rsidR="001C5096" w:rsidRPr="001C5096" w:rsidRDefault="00D279CA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вакансия</w:t>
            </w:r>
          </w:p>
        </w:tc>
        <w:tc>
          <w:tcPr>
            <w:tcW w:w="1981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1C5096"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  <w:t>838-175-211-56</w:t>
            </w:r>
          </w:p>
        </w:tc>
        <w:tc>
          <w:tcPr>
            <w:tcW w:w="2073" w:type="dxa"/>
            <w:vAlign w:val="center"/>
            <w:hideMark/>
          </w:tcPr>
          <w:p w:rsidR="001C5096" w:rsidRPr="001C5096" w:rsidRDefault="001C5096" w:rsidP="001C5096">
            <w:pPr>
              <w:spacing w:before="100" w:beforeAutospacing="1" w:after="100" w:afterAutospacing="1" w:line="240" w:lineRule="auto"/>
              <w:rPr>
                <w:rFonts w:eastAsia="Times New Roman"/>
                <w:spacing w:val="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1D7E42" w:rsidRDefault="00592A11"/>
    <w:sectPr w:rsidR="001D7E42" w:rsidSect="001C509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A11" w:rsidRDefault="00592A11" w:rsidP="001C5096">
      <w:pPr>
        <w:spacing w:after="0" w:line="240" w:lineRule="auto"/>
      </w:pPr>
      <w:r>
        <w:separator/>
      </w:r>
    </w:p>
  </w:endnote>
  <w:endnote w:type="continuationSeparator" w:id="1">
    <w:p w:rsidR="00592A11" w:rsidRDefault="00592A11" w:rsidP="001C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A11" w:rsidRDefault="00592A11" w:rsidP="001C5096">
      <w:pPr>
        <w:spacing w:after="0" w:line="240" w:lineRule="auto"/>
      </w:pPr>
      <w:r>
        <w:separator/>
      </w:r>
    </w:p>
  </w:footnote>
  <w:footnote w:type="continuationSeparator" w:id="1">
    <w:p w:rsidR="00592A11" w:rsidRDefault="00592A11" w:rsidP="001C5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096"/>
    <w:rsid w:val="001C5096"/>
    <w:rsid w:val="003B2264"/>
    <w:rsid w:val="00491010"/>
    <w:rsid w:val="004C3B6A"/>
    <w:rsid w:val="00592A11"/>
    <w:rsid w:val="00690992"/>
    <w:rsid w:val="008F6922"/>
    <w:rsid w:val="009752A9"/>
    <w:rsid w:val="00A03EF6"/>
    <w:rsid w:val="00A26FA5"/>
    <w:rsid w:val="00AA5745"/>
    <w:rsid w:val="00B3420F"/>
    <w:rsid w:val="00D279CA"/>
    <w:rsid w:val="00D5066A"/>
    <w:rsid w:val="00DC125A"/>
    <w:rsid w:val="00F77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10"/>
        <w:kern w:val="28"/>
        <w:sz w:val="28"/>
        <w:szCs w:val="5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096"/>
    <w:pPr>
      <w:spacing w:before="100" w:beforeAutospacing="1" w:after="100" w:afterAutospacing="1" w:line="240" w:lineRule="auto"/>
    </w:pPr>
    <w:rPr>
      <w:rFonts w:eastAsia="Times New Roman"/>
      <w:spacing w:val="0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096"/>
    <w:rPr>
      <w:b/>
      <w:bCs/>
    </w:rPr>
  </w:style>
  <w:style w:type="paragraph" w:styleId="a5">
    <w:name w:val="header"/>
    <w:basedOn w:val="a"/>
    <w:link w:val="a6"/>
    <w:uiPriority w:val="99"/>
    <w:unhideWhenUsed/>
    <w:rsid w:val="001C5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5096"/>
  </w:style>
  <w:style w:type="paragraph" w:styleId="a7">
    <w:name w:val="footer"/>
    <w:basedOn w:val="a"/>
    <w:link w:val="a8"/>
    <w:uiPriority w:val="99"/>
    <w:unhideWhenUsed/>
    <w:rsid w:val="001C5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50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Куимова</cp:lastModifiedBy>
  <cp:revision>4</cp:revision>
  <dcterms:created xsi:type="dcterms:W3CDTF">2019-12-19T10:24:00Z</dcterms:created>
  <dcterms:modified xsi:type="dcterms:W3CDTF">2022-06-06T08:54:00Z</dcterms:modified>
</cp:coreProperties>
</file>